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15" w:type="dxa"/>
        <w:tblCellMar>
          <w:top w:w="15" w:type="dxa"/>
          <w:left w:w="15" w:type="dxa"/>
          <w:bottom w:w="15" w:type="dxa"/>
          <w:right w:w="15" w:type="dxa"/>
        </w:tblCellMar>
        <w:tblLook w:val="04A0" w:firstRow="1" w:lastRow="0" w:firstColumn="1" w:lastColumn="0" w:noHBand="0" w:noVBand="1"/>
        <w:tblDescription w:val="Entête du message"/>
      </w:tblPr>
      <w:tblGrid>
        <w:gridCol w:w="96"/>
      </w:tblGrid>
      <w:tr w:rsidR="00F4299F" w:rsidRPr="00F4299F" w14:paraId="4BF8AB87" w14:textId="77777777" w:rsidTr="00F4299F">
        <w:trPr>
          <w:tblCellSpacing w:w="15" w:type="dxa"/>
        </w:trPr>
        <w:tc>
          <w:tcPr>
            <w:tcW w:w="0" w:type="auto"/>
            <w:vAlign w:val="center"/>
            <w:hideMark/>
          </w:tcPr>
          <w:p w14:paraId="58E45E0B" w14:textId="77777777" w:rsidR="00F4299F" w:rsidRPr="00F4299F" w:rsidRDefault="00F4299F" w:rsidP="00F4299F">
            <w:pPr>
              <w:rPr>
                <w:rFonts w:ascii="Times New Roman" w:eastAsia="Times New Roman" w:hAnsi="Times New Roman" w:cs="Times New Roman"/>
                <w:sz w:val="24"/>
                <w:szCs w:val="24"/>
                <w:lang w:eastAsia="fr-FR"/>
              </w:rPr>
            </w:pPr>
          </w:p>
        </w:tc>
      </w:tr>
    </w:tbl>
    <w:p w14:paraId="1DD94A96" w14:textId="77777777" w:rsidR="00F4299F" w:rsidRPr="00F4299F" w:rsidRDefault="00F4299F" w:rsidP="00F4299F">
      <w:pPr>
        <w:rPr>
          <w:rFonts w:ascii="Times New Roman" w:eastAsia="Times New Roman" w:hAnsi="Times New Roman" w:cs="Times New Roman"/>
          <w:vanish/>
          <w:sz w:val="24"/>
          <w:szCs w:val="24"/>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3"/>
      </w:tblGrid>
      <w:tr w:rsidR="00F4299F" w:rsidRPr="00F4299F" w14:paraId="45A17831" w14:textId="77777777" w:rsidTr="00F4299F">
        <w:trPr>
          <w:tblCellSpacing w:w="15" w:type="dxa"/>
        </w:trPr>
        <w:tc>
          <w:tcPr>
            <w:tcW w:w="0" w:type="auto"/>
            <w:vAlign w:val="center"/>
            <w:hideMark/>
          </w:tcPr>
          <w:p w14:paraId="340F2F97"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hyperlink r:id="rId5" w:history="1">
              <w:proofErr w:type="gramStart"/>
              <w:r w:rsidRPr="00F4299F">
                <w:rPr>
                  <w:rFonts w:ascii="Times New Roman" w:eastAsia="Times New Roman" w:hAnsi="Times New Roman" w:cs="Times New Roman"/>
                  <w:color w:val="0000FF"/>
                  <w:sz w:val="24"/>
                  <w:szCs w:val="24"/>
                  <w:u w:val="single"/>
                  <w:lang w:eastAsia="fr-FR"/>
                </w:rPr>
                <w:t>voir</w:t>
              </w:r>
              <w:proofErr w:type="gramEnd"/>
              <w:r w:rsidRPr="00F4299F">
                <w:rPr>
                  <w:rFonts w:ascii="Times New Roman" w:eastAsia="Times New Roman" w:hAnsi="Times New Roman" w:cs="Times New Roman"/>
                  <w:color w:val="0000FF"/>
                  <w:sz w:val="24"/>
                  <w:szCs w:val="24"/>
                  <w:u w:val="single"/>
                  <w:lang w:eastAsia="fr-FR"/>
                </w:rPr>
                <w:t xml:space="preserve"> l'en-tête complet </w:t>
              </w:r>
            </w:hyperlink>
          </w:p>
        </w:tc>
      </w:tr>
    </w:tbl>
    <w:p w14:paraId="5E8CBC73" w14:textId="77777777" w:rsidR="00F4299F" w:rsidRPr="00F4299F" w:rsidRDefault="00F4299F" w:rsidP="00F4299F">
      <w:pPr>
        <w:rPr>
          <w:rFonts w:ascii="Times New Roman" w:eastAsia="Times New Roman" w:hAnsi="Times New Roman" w:cs="Times New Roman"/>
          <w:vanish/>
          <w:sz w:val="24"/>
          <w:szCs w:val="24"/>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F4299F" w:rsidRPr="00F4299F" w14:paraId="4F786071" w14:textId="77777777" w:rsidTr="00F4299F">
        <w:trPr>
          <w:tblCellSpacing w:w="15"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4299F" w:rsidRPr="00F4299F" w14:paraId="583025E2" w14:textId="77777777" w:rsidTr="00F4299F">
              <w:trPr>
                <w:tblCellSpacing w:w="0" w:type="dxa"/>
                <w:jc w:val="center"/>
              </w:trPr>
              <w:tc>
                <w:tcPr>
                  <w:tcW w:w="0" w:type="auto"/>
                  <w:hideMark/>
                </w:tcPr>
                <w:p w14:paraId="58268103" w14:textId="77777777" w:rsidR="00F4299F" w:rsidRPr="00F4299F" w:rsidRDefault="00F4299F" w:rsidP="00F4299F">
                  <w:pPr>
                    <w:rPr>
                      <w:rFonts w:ascii="Times New Roman" w:eastAsia="Times New Roman" w:hAnsi="Times New Roman" w:cs="Times New Roman"/>
                      <w:sz w:val="24"/>
                      <w:szCs w:val="24"/>
                      <w:lang w:eastAsia="fr-FR"/>
                    </w:rPr>
                  </w:pPr>
                </w:p>
              </w:tc>
            </w:tr>
            <w:tr w:rsidR="00F4299F" w:rsidRPr="00F4299F" w14:paraId="7B403BD3" w14:textId="77777777" w:rsidTr="00F4299F">
              <w:trPr>
                <w:tblCellSpacing w:w="0" w:type="dxa"/>
                <w:jc w:val="center"/>
              </w:trPr>
              <w:tc>
                <w:tcPr>
                  <w:tcW w:w="0" w:type="auto"/>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4299F" w:rsidRPr="00F4299F" w14:paraId="1DCB9923" w14:textId="77777777">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0"/>
                        </w:tblGrid>
                        <w:tr w:rsidR="00F4299F" w:rsidRPr="00F4299F" w14:paraId="4E605214" w14:textId="77777777">
                          <w:trPr>
                            <w:tblCellSpacing w:w="0" w:type="dxa"/>
                          </w:trPr>
                          <w:tc>
                            <w:tcPr>
                              <w:tcW w:w="0" w:type="auto"/>
                              <w:shd w:val="clear" w:color="auto" w:fill="FFFFFF"/>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000"/>
                              </w:tblGrid>
                              <w:tr w:rsidR="00F4299F" w:rsidRPr="00F4299F" w14:paraId="1D6AE78B"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4299F" w:rsidRPr="00F4299F" w14:paraId="02ACA120" w14:textId="77777777">
                                      <w:trPr>
                                        <w:tblCellSpacing w:w="0" w:type="dxa"/>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000"/>
                                          </w:tblGrid>
                                          <w:tr w:rsidR="00F4299F" w:rsidRPr="00F4299F" w14:paraId="49DB7A05"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4299F" w:rsidRPr="00F4299F" w14:paraId="64DDF825" w14:textId="77777777">
                                                  <w:trPr>
                                                    <w:tblCellSpacing w:w="0"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4299F" w:rsidRPr="00F4299F" w14:paraId="1F57DE14"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4299F" w:rsidRPr="00F4299F" w14:paraId="4E51D8A5" w14:textId="77777777">
                                                              <w:trPr>
                                                                <w:tblCellSpacing w:w="0" w:type="dxa"/>
                                                              </w:trPr>
                                                              <w:tc>
                                                                <w:tcPr>
                                                                  <w:tcW w:w="0" w:type="auto"/>
                                                                  <w:vAlign w:val="center"/>
                                                                  <w:hideMark/>
                                                                </w:tcPr>
                                                                <w:p w14:paraId="4A2A281E" w14:textId="3EE66975" w:rsidR="00F4299F" w:rsidRPr="00F4299F" w:rsidRDefault="00F4299F" w:rsidP="00F4299F">
                                                                  <w:pPr>
                                                                    <w:jc w:val="center"/>
                                                                    <w:rPr>
                                                                      <w:rFonts w:ascii="Times New Roman" w:eastAsia="Times New Roman" w:hAnsi="Times New Roman" w:cs="Times New Roman"/>
                                                                      <w:sz w:val="24"/>
                                                                      <w:szCs w:val="24"/>
                                                                      <w:lang w:eastAsia="fr-FR"/>
                                                                    </w:rPr>
                                                                  </w:pPr>
                                                                  <w:r w:rsidRPr="00F4299F">
                                                                    <w:rPr>
                                                                      <w:rFonts w:ascii="Times New Roman" w:eastAsia="Times New Roman" w:hAnsi="Times New Roman" w:cs="Times New Roman"/>
                                                                      <w:noProof/>
                                                                      <w:sz w:val="24"/>
                                                                      <w:szCs w:val="24"/>
                                                                      <w:lang w:eastAsia="fr-FR"/>
                                                                    </w:rPr>
                                                                    <w:drawing>
                                                                      <wp:inline distT="0" distB="0" distL="0" distR="0" wp14:anchorId="6EBB7656" wp14:editId="5908BA78">
                                                                        <wp:extent cx="4762500" cy="1047750"/>
                                                                        <wp:effectExtent l="0" t="0" r="0" b="0"/>
                                                                        <wp:docPr id="5" name="Image 5" descr="Santé Corps Esprit - la let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té Corps Esprit - la lett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1047750"/>
                                                                                </a:xfrm>
                                                                                <a:prstGeom prst="rect">
                                                                                  <a:avLst/>
                                                                                </a:prstGeom>
                                                                                <a:noFill/>
                                                                                <a:ln>
                                                                                  <a:noFill/>
                                                                                </a:ln>
                                                                              </pic:spPr>
                                                                            </pic:pic>
                                                                          </a:graphicData>
                                                                        </a:graphic>
                                                                      </wp:inline>
                                                                    </w:drawing>
                                                                  </w:r>
                                                                </w:p>
                                                              </w:tc>
                                                            </w:tr>
                                                          </w:tbl>
                                                          <w:p w14:paraId="34F1124D" w14:textId="77777777" w:rsidR="00F4299F" w:rsidRPr="00F4299F" w:rsidRDefault="00F4299F" w:rsidP="00F4299F">
                                                            <w:pPr>
                                                              <w:rPr>
                                                                <w:rFonts w:ascii="Times New Roman" w:eastAsia="Times New Roman" w:hAnsi="Times New Roman" w:cs="Times New Roman"/>
                                                                <w:sz w:val="24"/>
                                                                <w:szCs w:val="24"/>
                                                                <w:lang w:eastAsia="fr-FR"/>
                                                              </w:rPr>
                                                            </w:pPr>
                                                          </w:p>
                                                        </w:tc>
                                                      </w:tr>
                                                    </w:tbl>
                                                    <w:p w14:paraId="08EF7165" w14:textId="77777777" w:rsidR="00F4299F" w:rsidRPr="00F4299F" w:rsidRDefault="00F4299F" w:rsidP="00F4299F">
                                                      <w:pPr>
                                                        <w:rPr>
                                                          <w:rFonts w:ascii="Times New Roman" w:eastAsia="Times New Roman" w:hAnsi="Times New Roman" w:cs="Times New Roman"/>
                                                          <w:sz w:val="24"/>
                                                          <w:szCs w:val="24"/>
                                                          <w:lang w:eastAsia="fr-FR"/>
                                                        </w:rPr>
                                                      </w:pPr>
                                                    </w:p>
                                                  </w:tc>
                                                </w:tr>
                                              </w:tbl>
                                              <w:p w14:paraId="32859615" w14:textId="77777777" w:rsidR="00F4299F" w:rsidRPr="00F4299F" w:rsidRDefault="00F4299F" w:rsidP="00F4299F">
                                                <w:pPr>
                                                  <w:rPr>
                                                    <w:rFonts w:ascii="Times New Roman" w:eastAsia="Times New Roman" w:hAnsi="Times New Roman" w:cs="Times New Roman"/>
                                                    <w:sz w:val="24"/>
                                                    <w:szCs w:val="24"/>
                                                    <w:lang w:eastAsia="fr-FR"/>
                                                  </w:rPr>
                                                </w:pPr>
                                              </w:p>
                                            </w:tc>
                                          </w:tr>
                                        </w:tbl>
                                        <w:p w14:paraId="03E4FC38" w14:textId="77777777" w:rsidR="00F4299F" w:rsidRPr="00F4299F" w:rsidRDefault="00F4299F" w:rsidP="00F4299F">
                                          <w:pPr>
                                            <w:jc w:val="center"/>
                                            <w:rPr>
                                              <w:rFonts w:ascii="Times New Roman" w:eastAsia="Times New Roman" w:hAnsi="Times New Roman" w:cs="Times New Roman"/>
                                              <w:sz w:val="24"/>
                                              <w:szCs w:val="24"/>
                                              <w:lang w:eastAsia="fr-FR"/>
                                            </w:rPr>
                                          </w:pPr>
                                        </w:p>
                                      </w:tc>
                                    </w:tr>
                                    <w:tr w:rsidR="00F4299F" w:rsidRPr="00F4299F" w14:paraId="2F4CCDB2" w14:textId="77777777">
                                      <w:trPr>
                                        <w:tblCellSpacing w:w="0" w:type="dxa"/>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000"/>
                                          </w:tblGrid>
                                          <w:tr w:rsidR="00F4299F" w:rsidRPr="00F4299F" w14:paraId="22FAAEB2"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4299F" w:rsidRPr="00F4299F" w14:paraId="0E242FDC" w14:textId="77777777">
                                                  <w:trPr>
                                                    <w:tblCellSpacing w:w="0"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4299F" w:rsidRPr="00F4299F" w14:paraId="361A52B2" w14:textId="77777777">
                                                        <w:trPr>
                                                          <w:tblCellSpacing w:w="0" w:type="dxa"/>
                                                        </w:trPr>
                                                        <w:tc>
                                                          <w:tcPr>
                                                            <w:tcW w:w="0" w:type="auto"/>
                                                            <w:vAlign w:val="center"/>
                                                            <w:hideMark/>
                                                          </w:tcPr>
                                                          <w:p w14:paraId="33AE059E" w14:textId="77777777" w:rsidR="00F4299F" w:rsidRPr="00F4299F" w:rsidRDefault="00F4299F" w:rsidP="00F4299F">
                                                            <w:pPr>
                                                              <w:jc w:val="right"/>
                                                              <w:rPr>
                                                                <w:rFonts w:ascii="Times New Roman" w:eastAsia="Times New Roman" w:hAnsi="Times New Roman" w:cs="Times New Roman"/>
                                                                <w:sz w:val="24"/>
                                                                <w:szCs w:val="24"/>
                                                                <w:lang w:eastAsia="fr-FR"/>
                                                              </w:rPr>
                                                            </w:pPr>
                                                            <w:r w:rsidRPr="00F4299F">
                                                              <w:rPr>
                                                                <w:rFonts w:ascii="Times New Roman" w:eastAsia="Times New Roman" w:hAnsi="Times New Roman" w:cs="Times New Roman"/>
                                                                <w:color w:val="999999"/>
                                                                <w:sz w:val="24"/>
                                                                <w:szCs w:val="24"/>
                                                                <w:lang w:eastAsia="fr-FR"/>
                                                              </w:rPr>
                                                              <w:t>Pour vous inscrire : </w:t>
                                                            </w:r>
                                                            <w:hyperlink r:id="rId7" w:tgtFrame="_blank" w:history="1">
                                                              <w:r w:rsidRPr="00F4299F">
                                                                <w:rPr>
                                                                  <w:rFonts w:ascii="Times New Roman" w:eastAsia="Times New Roman" w:hAnsi="Times New Roman" w:cs="Times New Roman"/>
                                                                  <w:color w:val="0000FF"/>
                                                                  <w:sz w:val="24"/>
                                                                  <w:szCs w:val="24"/>
                                                                  <w:u w:val="single"/>
                                                                  <w:lang w:eastAsia="fr-FR"/>
                                                                </w:rPr>
                                                                <w:t>rendez-vous ici.</w:t>
                                                              </w:r>
                                                            </w:hyperlink>
                                                            <w:r w:rsidRPr="00F4299F">
                                                              <w:rPr>
                                                                <w:rFonts w:ascii="Times New Roman" w:eastAsia="Times New Roman" w:hAnsi="Times New Roman" w:cs="Times New Roman"/>
                                                                <w:color w:val="999999"/>
                                                                <w:sz w:val="24"/>
                                                                <w:szCs w:val="24"/>
                                                                <w:lang w:eastAsia="fr-FR"/>
                                                              </w:rPr>
                                                              <w:br/>
                                                              <w:t>Pour vous désinscrire : </w:t>
                                                            </w:r>
                                                            <w:hyperlink r:id="rId8" w:tgtFrame="_blank" w:history="1">
                                                              <w:r w:rsidRPr="00F4299F">
                                                                <w:rPr>
                                                                  <w:rFonts w:ascii="Times New Roman" w:eastAsia="Times New Roman" w:hAnsi="Times New Roman" w:cs="Times New Roman"/>
                                                                  <w:color w:val="0000FF"/>
                                                                  <w:sz w:val="24"/>
                                                                  <w:szCs w:val="24"/>
                                                                  <w:u w:val="single"/>
                                                                  <w:lang w:eastAsia="fr-FR"/>
                                                                </w:rPr>
                                                                <w:t>cliquez ici</w:t>
                                                              </w:r>
                                                            </w:hyperlink>
                                                          </w:p>
                                                        </w:tc>
                                                      </w:tr>
                                                    </w:tbl>
                                                    <w:p w14:paraId="2AE34E68" w14:textId="77777777" w:rsidR="00F4299F" w:rsidRPr="00F4299F" w:rsidRDefault="00F4299F" w:rsidP="00F4299F">
                                                      <w:pPr>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9000"/>
                                                      </w:tblGrid>
                                                      <w:tr w:rsidR="00F4299F" w:rsidRPr="00F4299F" w14:paraId="48C85B9F" w14:textId="77777777">
                                                        <w:trPr>
                                                          <w:tblCellSpacing w:w="0" w:type="dxa"/>
                                                        </w:trPr>
                                                        <w:tc>
                                                          <w:tcPr>
                                                            <w:tcW w:w="0" w:type="auto"/>
                                                            <w:shd w:val="clear" w:color="auto" w:fill="auto"/>
                                                            <w:tcMar>
                                                              <w:top w:w="225" w:type="dxa"/>
                                                              <w:left w:w="225" w:type="dxa"/>
                                                              <w:bottom w:w="225" w:type="dxa"/>
                                                              <w:right w:w="225" w:type="dxa"/>
                                                            </w:tcMar>
                                                            <w:vAlign w:val="center"/>
                                                            <w:hideMark/>
                                                          </w:tcPr>
                                                          <w:p w14:paraId="6D43BA27" w14:textId="77777777" w:rsidR="00F4299F" w:rsidRPr="00F4299F" w:rsidRDefault="00F4299F" w:rsidP="00F4299F">
                                                            <w:pPr>
                                                              <w:spacing w:before="100" w:beforeAutospacing="1" w:after="100" w:afterAutospacing="1"/>
                                                              <w:jc w:val="center"/>
                                                              <w:outlineLvl w:val="0"/>
                                                              <w:rPr>
                                                                <w:rFonts w:ascii="Arial" w:eastAsia="Times New Roman" w:hAnsi="Arial" w:cs="Arial"/>
                                                                <w:b/>
                                                                <w:bCs/>
                                                                <w:color w:val="000080"/>
                                                                <w:kern w:val="36"/>
                                                                <w:sz w:val="24"/>
                                                                <w:szCs w:val="24"/>
                                                                <w:lang w:eastAsia="fr-FR"/>
                                                              </w:rPr>
                                                            </w:pPr>
                                                            <w:r w:rsidRPr="00F4299F">
                                                              <w:rPr>
                                                                <w:rFonts w:ascii="Arial" w:eastAsia="Times New Roman" w:hAnsi="Arial" w:cs="Arial"/>
                                                                <w:b/>
                                                                <w:bCs/>
                                                                <w:color w:val="000080"/>
                                                                <w:kern w:val="36"/>
                                                                <w:sz w:val="24"/>
                                                                <w:szCs w:val="24"/>
                                                                <w:lang w:eastAsia="fr-FR"/>
                                                              </w:rPr>
                                                              <w:t xml:space="preserve">Big Pharma est en train d’enterrer méthodiquement la très efficace </w:t>
                                                            </w:r>
                                                            <w:proofErr w:type="spellStart"/>
                                                            <w:r w:rsidRPr="00F4299F">
                                                              <w:rPr>
                                                                <w:rFonts w:ascii="Arial" w:eastAsia="Times New Roman" w:hAnsi="Arial" w:cs="Arial"/>
                                                                <w:b/>
                                                                <w:bCs/>
                                                                <w:color w:val="000080"/>
                                                                <w:kern w:val="36"/>
                                                                <w:sz w:val="24"/>
                                                                <w:szCs w:val="24"/>
                                                                <w:lang w:eastAsia="fr-FR"/>
                                                              </w:rPr>
                                                              <w:t>ivermectine</w:t>
                                                            </w:r>
                                                            <w:proofErr w:type="spellEnd"/>
                                                          </w:p>
                                                          <w:p w14:paraId="5A496A38"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Cher(e) ami(e) de la Santé,</w:t>
                                                            </w:r>
                                                          </w:p>
                                                          <w:p w14:paraId="4D7CD084"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Si vous pensez encore qu’il n’y a pas de « </w:t>
                                                            </w:r>
                                                            <w:r w:rsidRPr="00F4299F">
                                                              <w:rPr>
                                                                <w:rFonts w:ascii="Times New Roman" w:eastAsia="Times New Roman" w:hAnsi="Times New Roman" w:cs="Times New Roman"/>
                                                                <w:sz w:val="24"/>
                                                                <w:szCs w:val="24"/>
                                                                <w:u w:val="single"/>
                                                                <w:lang w:eastAsia="fr-FR"/>
                                                              </w:rPr>
                                                              <w:t>complot</w:t>
                                                            </w:r>
                                                            <w:r w:rsidRPr="00F4299F">
                                                              <w:rPr>
                                                                <w:rFonts w:ascii="Times New Roman" w:eastAsia="Times New Roman" w:hAnsi="Times New Roman" w:cs="Times New Roman"/>
                                                                <w:sz w:val="24"/>
                                                                <w:szCs w:val="24"/>
                                                                <w:lang w:eastAsia="fr-FR"/>
                                                              </w:rPr>
                                                              <w:t> » sur les traitements contre la Covid-19, lisez bien ce qui suit.</w:t>
                                                            </w:r>
                                                          </w:p>
                                                          <w:p w14:paraId="4858408E"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Il y a quelques jours, Emmanuel Macron a fait autoriser la prescription d’un médicament « innovant » à plus de 1 000 euros le traitement.</w:t>
                                                            </w:r>
                                                          </w:p>
                                                          <w:p w14:paraId="7CB150F0"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Ce médicament, appelé </w:t>
                                                            </w:r>
                                                            <w:proofErr w:type="spellStart"/>
                                                            <w:r w:rsidRPr="00F4299F">
                                                              <w:rPr>
                                                                <w:rFonts w:ascii="Times New Roman" w:eastAsia="Times New Roman" w:hAnsi="Times New Roman" w:cs="Times New Roman"/>
                                                                <w:sz w:val="24"/>
                                                                <w:szCs w:val="24"/>
                                                                <w:lang w:eastAsia="fr-FR"/>
                                                              </w:rPr>
                                                              <w:t>bamlanivimab</w:t>
                                                            </w:r>
                                                            <w:proofErr w:type="spellEnd"/>
                                                            <w:r w:rsidRPr="00F4299F">
                                                              <w:rPr>
                                                                <w:rFonts w:ascii="Times New Roman" w:eastAsia="Times New Roman" w:hAnsi="Times New Roman" w:cs="Times New Roman"/>
                                                                <w:sz w:val="24"/>
                                                                <w:szCs w:val="24"/>
                                                                <w:lang w:eastAsia="fr-FR"/>
                                                              </w:rPr>
                                                              <w:t xml:space="preserve">, est très </w:t>
                                                            </w:r>
                                                            <w:r w:rsidRPr="00F4299F">
                                                              <w:rPr>
                                                                <w:rFonts w:ascii="Times New Roman" w:eastAsia="Times New Roman" w:hAnsi="Times New Roman" w:cs="Times New Roman"/>
                                                                <w:sz w:val="24"/>
                                                                <w:szCs w:val="24"/>
                                                                <w:u w:val="single"/>
                                                                <w:lang w:eastAsia="fr-FR"/>
                                                              </w:rPr>
                                                              <w:t>controversé</w:t>
                                                            </w:r>
                                                            <w:r w:rsidRPr="00F4299F">
                                                              <w:rPr>
                                                                <w:rFonts w:ascii="Times New Roman" w:eastAsia="Times New Roman" w:hAnsi="Times New Roman" w:cs="Times New Roman"/>
                                                                <w:sz w:val="24"/>
                                                                <w:szCs w:val="24"/>
                                                                <w:lang w:eastAsia="fr-FR"/>
                                                              </w:rPr>
                                                              <w:t xml:space="preserve"> : </w:t>
                                                            </w:r>
                                                          </w:p>
                                                          <w:p w14:paraId="397B00B9" w14:textId="77777777" w:rsidR="00F4299F" w:rsidRPr="00F4299F" w:rsidRDefault="00F4299F" w:rsidP="00F4299F">
                                                            <w:pPr>
                                                              <w:numPr>
                                                                <w:ilvl w:val="0"/>
                                                                <w:numId w:val="1"/>
                                                              </w:num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Il n’a même pas passé la phase 2 des expérimentations (normalement un médicament doit avoir passé la phase 3 pour être autorisé) ;</w:t>
                                                            </w:r>
                                                          </w:p>
                                                          <w:p w14:paraId="3ED784A9" w14:textId="77777777" w:rsidR="00F4299F" w:rsidRPr="00F4299F" w:rsidRDefault="00F4299F" w:rsidP="00F4299F">
                                                            <w:pPr>
                                                              <w:ind w:left="720"/>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br/>
                                                            </w:r>
                                                          </w:p>
                                                          <w:p w14:paraId="6D091DDC" w14:textId="77777777" w:rsidR="00F4299F" w:rsidRPr="00F4299F" w:rsidRDefault="00F4299F" w:rsidP="00F4299F">
                                                            <w:pPr>
                                                              <w:numPr>
                                                                <w:ilvl w:val="0"/>
                                                                <w:numId w:val="1"/>
                                                              </w:num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Les tests préliminaires ne montrent pas d’efficacité probante… et on sait déjà que ce médicament sera inefficace contre les nouveaux variants ;</w:t>
                                                            </w:r>
                                                          </w:p>
                                                          <w:p w14:paraId="11CB724B" w14:textId="77777777" w:rsidR="00F4299F" w:rsidRPr="00F4299F" w:rsidRDefault="00F4299F" w:rsidP="00F4299F">
                                                            <w:pPr>
                                                              <w:ind w:left="720"/>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br/>
                                                            </w:r>
                                                          </w:p>
                                                          <w:p w14:paraId="44EC53FA" w14:textId="77777777" w:rsidR="00F4299F" w:rsidRPr="00F4299F" w:rsidRDefault="00F4299F" w:rsidP="00F4299F">
                                                            <w:pPr>
                                                              <w:numPr>
                                                                <w:ilvl w:val="0"/>
                                                                <w:numId w:val="1"/>
                                                              </w:num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Il doit être prescrit à l’hôpital, donc bien après le début des symptômes, alors qu’il n’a de chances d’être efficace qu’au début de l’infection ;</w:t>
                                                            </w:r>
                                                          </w:p>
                                                          <w:p w14:paraId="395E8885" w14:textId="77777777" w:rsidR="00F4299F" w:rsidRPr="00F4299F" w:rsidRDefault="00F4299F" w:rsidP="00F4299F">
                                                            <w:pPr>
                                                              <w:ind w:left="720"/>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br/>
                                                            </w:r>
                                                          </w:p>
                                                          <w:p w14:paraId="7AA822F7" w14:textId="77777777" w:rsidR="00F4299F" w:rsidRPr="00F4299F" w:rsidRDefault="00F4299F" w:rsidP="00F4299F">
                                                            <w:pPr>
                                                              <w:numPr>
                                                                <w:ilvl w:val="0"/>
                                                                <w:numId w:val="1"/>
                                                              </w:num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Et pour couronner le tout, c’est le genre de médicament qui favorise l’apparition de nouveaux </w:t>
                                                            </w:r>
                                                            <w:proofErr w:type="gramStart"/>
                                                            <w:r w:rsidRPr="00F4299F">
                                                              <w:rPr>
                                                                <w:rFonts w:ascii="Times New Roman" w:eastAsia="Times New Roman" w:hAnsi="Times New Roman" w:cs="Times New Roman"/>
                                                                <w:sz w:val="24"/>
                                                                <w:szCs w:val="24"/>
                                                                <w:lang w:eastAsia="fr-FR"/>
                                                              </w:rPr>
                                                              <w:t>variants</w:t>
                                                            </w:r>
                                                            <w:r w:rsidRPr="00F4299F">
                                                              <w:rPr>
                                                                <w:rFonts w:ascii="Times New Roman" w:eastAsia="Times New Roman" w:hAnsi="Times New Roman" w:cs="Times New Roman"/>
                                                                <w:sz w:val="24"/>
                                                                <w:szCs w:val="24"/>
                                                                <w:vertAlign w:val="superscript"/>
                                                                <w:lang w:eastAsia="fr-FR"/>
                                                              </w:rPr>
                                                              <w:t>[</w:t>
                                                            </w:r>
                                                            <w:proofErr w:type="gramEnd"/>
                                                            <w:r w:rsidRPr="00F4299F">
                                                              <w:rPr>
                                                                <w:rFonts w:ascii="Times New Roman" w:eastAsia="Times New Roman" w:hAnsi="Times New Roman" w:cs="Times New Roman"/>
                                                                <w:sz w:val="24"/>
                                                                <w:szCs w:val="24"/>
                                                                <w:vertAlign w:val="superscript"/>
                                                                <w:lang w:eastAsia="fr-FR"/>
                                                              </w:rPr>
                                                              <w:t>1]</w:t>
                                                            </w:r>
                                                            <w:r w:rsidRPr="00F4299F">
                                                              <w:rPr>
                                                                <w:rFonts w:ascii="Times New Roman" w:eastAsia="Times New Roman" w:hAnsi="Times New Roman" w:cs="Times New Roman"/>
                                                                <w:sz w:val="24"/>
                                                                <w:szCs w:val="24"/>
                                                                <w:lang w:eastAsia="fr-FR"/>
                                                              </w:rPr>
                                                              <w:t>.</w:t>
                                                            </w:r>
                                                          </w:p>
                                                          <w:p w14:paraId="1F5256F7"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Bref, il n’y a vraiment </w:t>
                                                            </w:r>
                                                            <w:r w:rsidRPr="00F4299F">
                                                              <w:rPr>
                                                                <w:rFonts w:ascii="Times New Roman" w:eastAsia="Times New Roman" w:hAnsi="Times New Roman" w:cs="Times New Roman"/>
                                                                <w:sz w:val="24"/>
                                                                <w:szCs w:val="24"/>
                                                                <w:u w:val="single"/>
                                                                <w:lang w:eastAsia="fr-FR"/>
                                                              </w:rPr>
                                                              <w:t>aucune bonne raison</w:t>
                                                            </w:r>
                                                            <w:r w:rsidRPr="00F4299F">
                                                              <w:rPr>
                                                                <w:rFonts w:ascii="Times New Roman" w:eastAsia="Times New Roman" w:hAnsi="Times New Roman" w:cs="Times New Roman"/>
                                                                <w:sz w:val="24"/>
                                                                <w:szCs w:val="24"/>
                                                                <w:lang w:eastAsia="fr-FR"/>
                                                              </w:rPr>
                                                              <w:t xml:space="preserve"> d’accorder une « autorisation temporaire d’utilisation » à ce médicament.</w:t>
                                                            </w:r>
                                                          </w:p>
                                                          <w:p w14:paraId="34DF17AD"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Mais c’est pourtant ce que vient de faire l’Agence du Médicament.</w:t>
                                                            </w:r>
                                                          </w:p>
                                                          <w:p w14:paraId="6D9C086F"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i/>
                                                                <w:iCs/>
                                                                <w:sz w:val="24"/>
                                                                <w:szCs w:val="24"/>
                                                                <w:lang w:eastAsia="fr-FR"/>
                                                              </w:rPr>
                                                              <w:lastRenderedPageBreak/>
                                                              <w:t>« Une autorisation temporaire d’utilisation délivrée sur un niveau de preuve aussi faible, c’est probablement du jamais-vu</w:t>
                                                            </w:r>
                                                            <w:proofErr w:type="gramStart"/>
                                                            <w:r w:rsidRPr="00F4299F">
                                                              <w:rPr>
                                                                <w:rFonts w:ascii="Times New Roman" w:eastAsia="Times New Roman" w:hAnsi="Times New Roman" w:cs="Times New Roman"/>
                                                                <w:sz w:val="24"/>
                                                                <w:szCs w:val="24"/>
                                                                <w:lang w:eastAsia="fr-FR"/>
                                                              </w:rPr>
                                                              <w:t xml:space="preserve"> »</w:t>
                                                            </w:r>
                                                            <w:r w:rsidRPr="00F4299F">
                                                              <w:rPr>
                                                                <w:rFonts w:ascii="Times New Roman" w:eastAsia="Times New Roman" w:hAnsi="Times New Roman" w:cs="Times New Roman"/>
                                                                <w:sz w:val="24"/>
                                                                <w:szCs w:val="24"/>
                                                                <w:vertAlign w:val="superscript"/>
                                                                <w:lang w:eastAsia="fr-FR"/>
                                                              </w:rPr>
                                                              <w:t>[</w:t>
                                                            </w:r>
                                                            <w:proofErr w:type="gramEnd"/>
                                                            <w:r w:rsidRPr="00F4299F">
                                                              <w:rPr>
                                                                <w:rFonts w:ascii="Times New Roman" w:eastAsia="Times New Roman" w:hAnsi="Times New Roman" w:cs="Times New Roman"/>
                                                                <w:sz w:val="24"/>
                                                                <w:szCs w:val="24"/>
                                                                <w:vertAlign w:val="superscript"/>
                                                                <w:lang w:eastAsia="fr-FR"/>
                                                              </w:rPr>
                                                              <w:t>2]</w:t>
                                                            </w:r>
                                                            <w:r w:rsidRPr="00F4299F">
                                                              <w:rPr>
                                                                <w:rFonts w:ascii="Times New Roman" w:eastAsia="Times New Roman" w:hAnsi="Times New Roman" w:cs="Times New Roman"/>
                                                                <w:sz w:val="24"/>
                                                                <w:szCs w:val="24"/>
                                                                <w:lang w:eastAsia="fr-FR"/>
                                                              </w:rPr>
                                                              <w:t xml:space="preserve">, a déclaré le Pr Mathieu </w:t>
                                                            </w:r>
                                                            <w:proofErr w:type="spellStart"/>
                                                            <w:r w:rsidRPr="00F4299F">
                                                              <w:rPr>
                                                                <w:rFonts w:ascii="Times New Roman" w:eastAsia="Times New Roman" w:hAnsi="Times New Roman" w:cs="Times New Roman"/>
                                                                <w:sz w:val="24"/>
                                                                <w:szCs w:val="24"/>
                                                                <w:lang w:eastAsia="fr-FR"/>
                                                              </w:rPr>
                                                              <w:t>Molimard</w:t>
                                                            </w:r>
                                                            <w:proofErr w:type="spellEnd"/>
                                                            <w:r w:rsidRPr="00F4299F">
                                                              <w:rPr>
                                                                <w:rFonts w:ascii="Times New Roman" w:eastAsia="Times New Roman" w:hAnsi="Times New Roman" w:cs="Times New Roman"/>
                                                                <w:sz w:val="24"/>
                                                                <w:szCs w:val="24"/>
                                                                <w:lang w:eastAsia="fr-FR"/>
                                                              </w:rPr>
                                                              <w:t>, chef de service de pharmacologie clinique au CHU de Bordeaux.</w:t>
                                                            </w:r>
                                                          </w:p>
                                                          <w:p w14:paraId="15FC7A32"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Alors pourquoi avoir fait une chose pareille ? </w:t>
                                                            </w:r>
                                                          </w:p>
                                                          <w:p w14:paraId="11E88AFC"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Pour </w:t>
                                                            </w:r>
                                                            <w:r w:rsidRPr="00F4299F">
                                                              <w:rPr>
                                                                <w:rFonts w:ascii="Times New Roman" w:eastAsia="Times New Roman" w:hAnsi="Times New Roman" w:cs="Times New Roman"/>
                                                                <w:sz w:val="24"/>
                                                                <w:szCs w:val="24"/>
                                                                <w:u w:val="single"/>
                                                                <w:lang w:eastAsia="fr-FR"/>
                                                              </w:rPr>
                                                              <w:t>une seule raison</w:t>
                                                            </w:r>
                                                            <w:r w:rsidRPr="00F4299F">
                                                              <w:rPr>
                                                                <w:rFonts w:ascii="Times New Roman" w:eastAsia="Times New Roman" w:hAnsi="Times New Roman" w:cs="Times New Roman"/>
                                                                <w:sz w:val="24"/>
                                                                <w:szCs w:val="24"/>
                                                                <w:lang w:eastAsia="fr-FR"/>
                                                              </w:rPr>
                                                              <w:t> : il y a derrière ce médicament un Big Pharma au lobbying puissant, le laboratoire Eli Lilly. </w:t>
                                                            </w:r>
                                                          </w:p>
                                                          <w:p w14:paraId="2128AF94"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Les grands laboratoires comme Eli Lilly ont des relais chez les « grands pontes » de la médecine, les politiques et les hauts fonctionnaires bien placés.</w:t>
                                                            </w:r>
                                                          </w:p>
                                                          <w:p w14:paraId="30E485ED"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Généralement, on ne sait pas trop qui a corrompu qui, qui a influencé qui.</w:t>
                                                            </w:r>
                                                          </w:p>
                                                          <w:p w14:paraId="49F2A1AD"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Mais ici, on en a appris de belles !</w:t>
                                                            </w:r>
                                                          </w:p>
                                                          <w:p w14:paraId="7C3135BF"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Figurez-vous que parmi les </w:t>
                                                            </w:r>
                                                            <w:r w:rsidRPr="00F4299F">
                                                              <w:rPr>
                                                                <w:rFonts w:ascii="Times New Roman" w:eastAsia="Times New Roman" w:hAnsi="Times New Roman" w:cs="Times New Roman"/>
                                                                <w:sz w:val="24"/>
                                                                <w:szCs w:val="24"/>
                                                                <w:u w:val="single"/>
                                                                <w:lang w:eastAsia="fr-FR"/>
                                                              </w:rPr>
                                                              <w:t>grands directeurs du laboratoire Eli Lilly</w:t>
                                                            </w:r>
                                                            <w:r w:rsidRPr="00F4299F">
                                                              <w:rPr>
                                                                <w:rFonts w:ascii="Times New Roman" w:eastAsia="Times New Roman" w:hAnsi="Times New Roman" w:cs="Times New Roman"/>
                                                                <w:sz w:val="24"/>
                                                                <w:szCs w:val="24"/>
                                                                <w:lang w:eastAsia="fr-FR"/>
                                                              </w:rPr>
                                                              <w:t>, on trouve une certaine Béatrice Cazeneuve.</w:t>
                                                            </w:r>
                                                          </w:p>
                                                          <w:p w14:paraId="06E7E0AB"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Or, tenez-vous </w:t>
                                                            </w:r>
                                                            <w:proofErr w:type="gramStart"/>
                                                            <w:r w:rsidRPr="00F4299F">
                                                              <w:rPr>
                                                                <w:rFonts w:ascii="Times New Roman" w:eastAsia="Times New Roman" w:hAnsi="Times New Roman" w:cs="Times New Roman"/>
                                                                <w:sz w:val="24"/>
                                                                <w:szCs w:val="24"/>
                                                                <w:lang w:eastAsia="fr-FR"/>
                                                              </w:rPr>
                                                              <w:t>bien</w:t>
                                                            </w:r>
                                                            <w:r w:rsidRPr="00F4299F">
                                                              <w:rPr>
                                                                <w:rFonts w:ascii="Times New Roman" w:eastAsia="Times New Roman" w:hAnsi="Times New Roman" w:cs="Times New Roman"/>
                                                                <w:sz w:val="24"/>
                                                                <w:szCs w:val="24"/>
                                                                <w:vertAlign w:val="superscript"/>
                                                                <w:lang w:eastAsia="fr-FR"/>
                                                              </w:rPr>
                                                              <w:t>[</w:t>
                                                            </w:r>
                                                            <w:proofErr w:type="gramEnd"/>
                                                            <w:r w:rsidRPr="00F4299F">
                                                              <w:rPr>
                                                                <w:rFonts w:ascii="Times New Roman" w:eastAsia="Times New Roman" w:hAnsi="Times New Roman" w:cs="Times New Roman"/>
                                                                <w:sz w:val="24"/>
                                                                <w:szCs w:val="24"/>
                                                                <w:vertAlign w:val="superscript"/>
                                                                <w:lang w:eastAsia="fr-FR"/>
                                                              </w:rPr>
                                                              <w:t>3]</w:t>
                                                            </w:r>
                                                            <w:r w:rsidRPr="00F4299F">
                                                              <w:rPr>
                                                                <w:rFonts w:ascii="Times New Roman" w:eastAsia="Times New Roman" w:hAnsi="Times New Roman" w:cs="Times New Roman"/>
                                                                <w:sz w:val="24"/>
                                                                <w:szCs w:val="24"/>
                                                                <w:lang w:eastAsia="fr-FR"/>
                                                              </w:rPr>
                                                              <w:t> : </w:t>
                                                            </w:r>
                                                          </w:p>
                                                          <w:p w14:paraId="08A2B267" w14:textId="77777777" w:rsidR="00F4299F" w:rsidRPr="00F4299F" w:rsidRDefault="00F4299F" w:rsidP="00F4299F">
                                                            <w:pPr>
                                                              <w:numPr>
                                                                <w:ilvl w:val="0"/>
                                                                <w:numId w:val="2"/>
                                                              </w:num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Son mari, Jean-René Cazeneuve, est député LREM, le parti d’Emmanuel Macron ;</w:t>
                                                            </w:r>
                                                          </w:p>
                                                          <w:p w14:paraId="64A2C852" w14:textId="77777777" w:rsidR="00F4299F" w:rsidRPr="00F4299F" w:rsidRDefault="00F4299F" w:rsidP="00F4299F">
                                                            <w:pPr>
                                                              <w:ind w:left="720"/>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br/>
                                                            </w:r>
                                                          </w:p>
                                                          <w:p w14:paraId="53EBE6C0" w14:textId="77777777" w:rsidR="00F4299F" w:rsidRPr="00F4299F" w:rsidRDefault="00F4299F" w:rsidP="00F4299F">
                                                            <w:pPr>
                                                              <w:numPr>
                                                                <w:ilvl w:val="0"/>
                                                                <w:numId w:val="2"/>
                                                              </w:num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Son fils, Pierre Cazeneuve, est conseiller technique à l’Elysée ;</w:t>
                                                            </w:r>
                                                          </w:p>
                                                          <w:p w14:paraId="1C004259" w14:textId="77777777" w:rsidR="00F4299F" w:rsidRPr="00F4299F" w:rsidRDefault="00F4299F" w:rsidP="00F4299F">
                                                            <w:pPr>
                                                              <w:ind w:left="720"/>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br/>
                                                            </w:r>
                                                          </w:p>
                                                          <w:p w14:paraId="50FE07B4" w14:textId="77777777" w:rsidR="00F4299F" w:rsidRPr="00F4299F" w:rsidRDefault="00F4299F" w:rsidP="00F4299F">
                                                            <w:pPr>
                                                              <w:numPr>
                                                                <w:ilvl w:val="0"/>
                                                                <w:numId w:val="2"/>
                                                              </w:num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Sa fille, Marguerite Cazeneuve, était cheffe du pôle santé, solidarités et protection sociale auprès du Premier ministre Jean Castex.</w:t>
                                                            </w:r>
                                                          </w:p>
                                                          <w:p w14:paraId="3C7A6726"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Comme cela a été résumé sur twitter : </w:t>
                                                            </w:r>
                                                          </w:p>
                                                          <w:p w14:paraId="3ED3DFB7"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w:t>
                                                            </w:r>
                                                            <w:r w:rsidRPr="00F4299F">
                                                              <w:rPr>
                                                                <w:rFonts w:ascii="Times New Roman" w:eastAsia="Times New Roman" w:hAnsi="Times New Roman" w:cs="Times New Roman"/>
                                                                <w:i/>
                                                                <w:iCs/>
                                                                <w:sz w:val="24"/>
                                                                <w:szCs w:val="24"/>
                                                                <w:lang w:eastAsia="fr-FR"/>
                                                              </w:rPr>
                                                              <w:t>Donc le médicament miracle identifié par Macron qui ne marche pas (1) est commercialisé par Eli Lilly, dont la directrice des nouveaux produits France (2) est l'épouse d'un député LREM (3), la mère de l'adjoint au chef de cabinet de l'Élysée (4) et de sa conseillère santé (5)</w:t>
                                                            </w:r>
                                                            <w:r w:rsidRPr="00F4299F">
                                                              <w:rPr>
                                                                <w:rFonts w:ascii="Times New Roman" w:eastAsia="Times New Roman" w:hAnsi="Times New Roman" w:cs="Times New Roman"/>
                                                                <w:sz w:val="24"/>
                                                                <w:szCs w:val="24"/>
                                                                <w:lang w:eastAsia="fr-FR"/>
                                                              </w:rPr>
                                                              <w:t>. » </w:t>
                                                            </w:r>
                                                            <w:r w:rsidRPr="00F4299F">
                                                              <w:rPr>
                                                                <w:rFonts w:ascii="Times New Roman" w:eastAsia="Times New Roman" w:hAnsi="Times New Roman" w:cs="Times New Roman"/>
                                                                <w:sz w:val="24"/>
                                                                <w:szCs w:val="24"/>
                                                                <w:vertAlign w:val="superscript"/>
                                                                <w:lang w:eastAsia="fr-FR"/>
                                                              </w:rPr>
                                                              <w:t>[4]</w:t>
                                                            </w:r>
                                                          </w:p>
                                                          <w:p w14:paraId="613A512F"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Et comme si cela ne suffisait pas, le mari de la fille, Marguerite Cazeneuve, est le très influent patron de l’agence régionale de santé (ARS) d’Ile-de-France !!</w:t>
                                                            </w:r>
                                                          </w:p>
                                                          <w:p w14:paraId="154972E2"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Et voilà comment un médicament à 1 000 euros, inefficace et risqué a été approuvé par nos autorités.</w:t>
                                                            </w:r>
                                                          </w:p>
                                                          <w:p w14:paraId="3DC916C7"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lastRenderedPageBreak/>
                                                              <w:t>C’est honteux.</w:t>
                                                            </w:r>
                                                          </w:p>
                                                          <w:p w14:paraId="667B9F7D"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Mais ce qui est beaucoup plus grave, c’est que ce sont les mêmes autorités qui </w:t>
                                                            </w:r>
                                                            <w:r w:rsidRPr="00F4299F">
                                                              <w:rPr>
                                                                <w:rFonts w:ascii="Times New Roman" w:eastAsia="Times New Roman" w:hAnsi="Times New Roman" w:cs="Times New Roman"/>
                                                                <w:sz w:val="24"/>
                                                                <w:szCs w:val="24"/>
                                                                <w:u w:val="single"/>
                                                                <w:lang w:eastAsia="fr-FR"/>
                                                              </w:rPr>
                                                              <w:t>bloquent un traitement pas cher, qui sauve des vies</w:t>
                                                            </w:r>
                                                            <w:r w:rsidRPr="00F4299F">
                                                              <w:rPr>
                                                                <w:rFonts w:ascii="Times New Roman" w:eastAsia="Times New Roman" w:hAnsi="Times New Roman" w:cs="Times New Roman"/>
                                                                <w:sz w:val="24"/>
                                                                <w:szCs w:val="24"/>
                                                                <w:lang w:eastAsia="fr-FR"/>
                                                              </w:rPr>
                                                              <w:t>.</w:t>
                                                            </w:r>
                                                          </w:p>
                                                          <w:p w14:paraId="2FA27E64" w14:textId="77777777" w:rsidR="00F4299F" w:rsidRPr="00F4299F" w:rsidRDefault="00F4299F" w:rsidP="00F4299F">
                                                            <w:pPr>
                                                              <w:spacing w:before="100" w:beforeAutospacing="1" w:after="100" w:afterAutospacing="1"/>
                                                              <w:outlineLvl w:val="1"/>
                                                              <w:rPr>
                                                                <w:rFonts w:ascii="Arial" w:eastAsia="Times New Roman" w:hAnsi="Arial" w:cs="Arial"/>
                                                                <w:b/>
                                                                <w:bCs/>
                                                                <w:color w:val="000080"/>
                                                                <w:sz w:val="24"/>
                                                                <w:szCs w:val="24"/>
                                                                <w:lang w:eastAsia="fr-FR"/>
                                                              </w:rPr>
                                                            </w:pPr>
                                                            <w:r w:rsidRPr="00F4299F">
                                                              <w:rPr>
                                                                <w:rFonts w:ascii="Arial" w:eastAsia="Times New Roman" w:hAnsi="Arial" w:cs="Arial"/>
                                                                <w:b/>
                                                                <w:bCs/>
                                                                <w:color w:val="000080"/>
                                                                <w:sz w:val="24"/>
                                                                <w:szCs w:val="24"/>
                                                                <w:lang w:eastAsia="fr-FR"/>
                                                              </w:rPr>
                                                              <w:t xml:space="preserve">Et « en même temps », le gouvernement refuse l’efficace </w:t>
                                                            </w:r>
                                                            <w:proofErr w:type="spellStart"/>
                                                            <w:r w:rsidRPr="00F4299F">
                                                              <w:rPr>
                                                                <w:rFonts w:ascii="Arial" w:eastAsia="Times New Roman" w:hAnsi="Arial" w:cs="Arial"/>
                                                                <w:b/>
                                                                <w:bCs/>
                                                                <w:color w:val="000080"/>
                                                                <w:sz w:val="24"/>
                                                                <w:szCs w:val="24"/>
                                                                <w:lang w:eastAsia="fr-FR"/>
                                                              </w:rPr>
                                                              <w:t>ivermectine</w:t>
                                                            </w:r>
                                                            <w:proofErr w:type="spellEnd"/>
                                                            <w:r w:rsidRPr="00F4299F">
                                                              <w:rPr>
                                                                <w:rFonts w:ascii="Arial" w:eastAsia="Times New Roman" w:hAnsi="Arial" w:cs="Arial"/>
                                                                <w:b/>
                                                                <w:bCs/>
                                                                <w:color w:val="000080"/>
                                                                <w:sz w:val="24"/>
                                                                <w:szCs w:val="24"/>
                                                                <w:lang w:eastAsia="fr-FR"/>
                                                              </w:rPr>
                                                              <w:t xml:space="preserve"> à 8 euros !</w:t>
                                                            </w:r>
                                                          </w:p>
                                                          <w:p w14:paraId="07D77F19"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Croyez-le ou non, mais l</w:t>
                                                            </w:r>
                                                            <w:r w:rsidRPr="00F4299F">
                                                              <w:rPr>
                                                                <w:rFonts w:ascii="Times New Roman" w:eastAsia="Times New Roman" w:hAnsi="Times New Roman" w:cs="Times New Roman"/>
                                                                <w:b/>
                                                                <w:bCs/>
                                                                <w:sz w:val="24"/>
                                                                <w:szCs w:val="24"/>
                                                                <w:lang w:eastAsia="fr-FR"/>
                                                              </w:rPr>
                                                              <w:t>’</w:t>
                                                            </w:r>
                                                            <w:proofErr w:type="spellStart"/>
                                                            <w:r w:rsidRPr="00F4299F">
                                                              <w:rPr>
                                                                <w:rFonts w:ascii="Times New Roman" w:eastAsia="Times New Roman" w:hAnsi="Times New Roman" w:cs="Times New Roman"/>
                                                                <w:b/>
                                                                <w:bCs/>
                                                                <w:sz w:val="24"/>
                                                                <w:szCs w:val="24"/>
                                                                <w:lang w:eastAsia="fr-FR"/>
                                                              </w:rPr>
                                                              <w:t>ivermectine</w:t>
                                                            </w:r>
                                                            <w:proofErr w:type="spellEnd"/>
                                                            <w:r w:rsidRPr="00F4299F">
                                                              <w:rPr>
                                                                <w:rFonts w:ascii="Times New Roman" w:eastAsia="Times New Roman" w:hAnsi="Times New Roman" w:cs="Times New Roman"/>
                                                                <w:sz w:val="24"/>
                                                                <w:szCs w:val="24"/>
                                                                <w:lang w:eastAsia="fr-FR"/>
                                                              </w:rPr>
                                                              <w:t xml:space="preserve"> n’a toujours pas reçu de « recommandation temporaire d’utilisation » (RTU).</w:t>
                                                            </w:r>
                                                          </w:p>
                                                          <w:p w14:paraId="7133A178"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Elle ne peut donc toujours pas être prescrite largement par les médecins contre la Covid-19.</w:t>
                                                            </w:r>
                                                          </w:p>
                                                          <w:p w14:paraId="64C66C0E"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Comme je vous le dis depuis des mois, c’est pourtant un remède à l’efficacité extraordinaire contre la Covid-19.</w:t>
                                                            </w:r>
                                                          </w:p>
                                                          <w:p w14:paraId="2B2C51D8"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Plus de 40 études scientifiques ont prouvé son efficacité </w:t>
                                                            </w:r>
                                                            <w:r w:rsidRPr="00F4299F">
                                                              <w:rPr>
                                                                <w:rFonts w:ascii="Times New Roman" w:eastAsia="Times New Roman" w:hAnsi="Times New Roman" w:cs="Times New Roman"/>
                                                                <w:sz w:val="24"/>
                                                                <w:szCs w:val="24"/>
                                                                <w:u w:val="single"/>
                                                                <w:lang w:eastAsia="fr-FR"/>
                                                              </w:rPr>
                                                              <w:t>au-delà de tout soupçon</w:t>
                                                            </w:r>
                                                            <w:r w:rsidRPr="00F4299F">
                                                              <w:rPr>
                                                                <w:rFonts w:ascii="Times New Roman" w:eastAsia="Times New Roman" w:hAnsi="Times New Roman" w:cs="Times New Roman"/>
                                                                <w:sz w:val="24"/>
                                                                <w:szCs w:val="24"/>
                                                                <w:lang w:eastAsia="fr-FR"/>
                                                              </w:rPr>
                                                              <w:t>, à tous les stades de la maladie : en prévention, dès le début de l’infection, et même à l’hôpital. </w:t>
                                                            </w:r>
                                                          </w:p>
                                                          <w:p w14:paraId="5E4C8F81"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Des grands médecins du monde entier se sont élevés pour recommander ce traitement salvateur : </w:t>
                                                            </w:r>
                                                          </w:p>
                                                          <w:p w14:paraId="3A2A1F01" w14:textId="77777777" w:rsidR="00F4299F" w:rsidRPr="00F4299F" w:rsidRDefault="00F4299F" w:rsidP="00F4299F">
                                                            <w:pPr>
                                                              <w:numPr>
                                                                <w:ilvl w:val="0"/>
                                                                <w:numId w:val="3"/>
                                                              </w:num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L’Alliance FLCCC aux États-Unis, menée par le Dr Kory, qui a témoigné en décembre dernier de l’efficacité hors norme de l’</w:t>
                                                            </w:r>
                                                            <w:proofErr w:type="spellStart"/>
                                                            <w:r w:rsidRPr="00F4299F">
                                                              <w:rPr>
                                                                <w:rFonts w:ascii="Times New Roman" w:eastAsia="Times New Roman" w:hAnsi="Times New Roman" w:cs="Times New Roman"/>
                                                                <w:sz w:val="24"/>
                                                                <w:szCs w:val="24"/>
                                                                <w:lang w:eastAsia="fr-FR"/>
                                                              </w:rPr>
                                                              <w:t>ivermectine</w:t>
                                                            </w:r>
                                                            <w:proofErr w:type="spellEnd"/>
                                                            <w:r w:rsidRPr="00F4299F">
                                                              <w:rPr>
                                                                <w:rFonts w:ascii="Times New Roman" w:eastAsia="Times New Roman" w:hAnsi="Times New Roman" w:cs="Times New Roman"/>
                                                                <w:sz w:val="24"/>
                                                                <w:szCs w:val="24"/>
                                                                <w:lang w:eastAsia="fr-FR"/>
                                                              </w:rPr>
                                                              <w:t xml:space="preserve"> devant le Sénat </w:t>
                                                            </w:r>
                                                            <w:proofErr w:type="gramStart"/>
                                                            <w:r w:rsidRPr="00F4299F">
                                                              <w:rPr>
                                                                <w:rFonts w:ascii="Times New Roman" w:eastAsia="Times New Roman" w:hAnsi="Times New Roman" w:cs="Times New Roman"/>
                                                                <w:sz w:val="24"/>
                                                                <w:szCs w:val="24"/>
                                                                <w:lang w:eastAsia="fr-FR"/>
                                                              </w:rPr>
                                                              <w:t>américain</w:t>
                                                            </w:r>
                                                            <w:r w:rsidRPr="00F4299F">
                                                              <w:rPr>
                                                                <w:rFonts w:ascii="Times New Roman" w:eastAsia="Times New Roman" w:hAnsi="Times New Roman" w:cs="Times New Roman"/>
                                                                <w:sz w:val="24"/>
                                                                <w:szCs w:val="24"/>
                                                                <w:vertAlign w:val="superscript"/>
                                                                <w:lang w:eastAsia="fr-FR"/>
                                                              </w:rPr>
                                                              <w:t>[</w:t>
                                                            </w:r>
                                                            <w:proofErr w:type="gramEnd"/>
                                                            <w:r w:rsidRPr="00F4299F">
                                                              <w:rPr>
                                                                <w:rFonts w:ascii="Times New Roman" w:eastAsia="Times New Roman" w:hAnsi="Times New Roman" w:cs="Times New Roman"/>
                                                                <w:sz w:val="24"/>
                                                                <w:szCs w:val="24"/>
                                                                <w:vertAlign w:val="superscript"/>
                                                                <w:lang w:eastAsia="fr-FR"/>
                                                              </w:rPr>
                                                              <w:t>5]</w:t>
                                                            </w:r>
                                                            <w:r w:rsidRPr="00F4299F">
                                                              <w:rPr>
                                                                <w:rFonts w:ascii="Times New Roman" w:eastAsia="Times New Roman" w:hAnsi="Times New Roman" w:cs="Times New Roman"/>
                                                                <w:sz w:val="24"/>
                                                                <w:szCs w:val="24"/>
                                                                <w:lang w:eastAsia="fr-FR"/>
                                                              </w:rPr>
                                                              <w:t> ;</w:t>
                                                            </w:r>
                                                          </w:p>
                                                          <w:p w14:paraId="7CF44CB7" w14:textId="77777777" w:rsidR="00F4299F" w:rsidRPr="00F4299F" w:rsidRDefault="00F4299F" w:rsidP="00F4299F">
                                                            <w:pPr>
                                                              <w:ind w:left="720"/>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br/>
                                                            </w:r>
                                                          </w:p>
                                                          <w:p w14:paraId="43300323" w14:textId="77777777" w:rsidR="00F4299F" w:rsidRPr="00F4299F" w:rsidRDefault="00F4299F" w:rsidP="00F4299F">
                                                            <w:pPr>
                                                              <w:numPr>
                                                                <w:ilvl w:val="0"/>
                                                                <w:numId w:val="3"/>
                                                              </w:num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Le groupe BIRD en Grande-Bretagne, emmené par la Dr Tess Lawrie, qui vient de publier un rapport d’expert de 105 pages en faveur de </w:t>
                                                            </w:r>
                                                            <w:proofErr w:type="gramStart"/>
                                                            <w:r w:rsidRPr="00F4299F">
                                                              <w:rPr>
                                                                <w:rFonts w:ascii="Times New Roman" w:eastAsia="Times New Roman" w:hAnsi="Times New Roman" w:cs="Times New Roman"/>
                                                                <w:sz w:val="24"/>
                                                                <w:szCs w:val="24"/>
                                                                <w:lang w:eastAsia="fr-FR"/>
                                                              </w:rPr>
                                                              <w:t>l’</w:t>
                                                            </w:r>
                                                            <w:proofErr w:type="spellStart"/>
                                                            <w:r w:rsidRPr="00F4299F">
                                                              <w:rPr>
                                                                <w:rFonts w:ascii="Times New Roman" w:eastAsia="Times New Roman" w:hAnsi="Times New Roman" w:cs="Times New Roman"/>
                                                                <w:sz w:val="24"/>
                                                                <w:szCs w:val="24"/>
                                                                <w:lang w:eastAsia="fr-FR"/>
                                                              </w:rPr>
                                                              <w:t>ivermectine</w:t>
                                                            </w:r>
                                                            <w:proofErr w:type="spellEnd"/>
                                                            <w:r w:rsidRPr="00F4299F">
                                                              <w:rPr>
                                                                <w:rFonts w:ascii="Times New Roman" w:eastAsia="Times New Roman" w:hAnsi="Times New Roman" w:cs="Times New Roman"/>
                                                                <w:sz w:val="24"/>
                                                                <w:szCs w:val="24"/>
                                                                <w:vertAlign w:val="superscript"/>
                                                                <w:lang w:eastAsia="fr-FR"/>
                                                              </w:rPr>
                                                              <w:t>[</w:t>
                                                            </w:r>
                                                            <w:proofErr w:type="gramEnd"/>
                                                            <w:r w:rsidRPr="00F4299F">
                                                              <w:rPr>
                                                                <w:rFonts w:ascii="Times New Roman" w:eastAsia="Times New Roman" w:hAnsi="Times New Roman" w:cs="Times New Roman"/>
                                                                <w:sz w:val="24"/>
                                                                <w:szCs w:val="24"/>
                                                                <w:vertAlign w:val="superscript"/>
                                                                <w:lang w:eastAsia="fr-FR"/>
                                                              </w:rPr>
                                                              <w:t>6]</w:t>
                                                            </w:r>
                                                            <w:r w:rsidRPr="00F4299F">
                                                              <w:rPr>
                                                                <w:rFonts w:ascii="Times New Roman" w:eastAsia="Times New Roman" w:hAnsi="Times New Roman" w:cs="Times New Roman"/>
                                                                <w:sz w:val="24"/>
                                                                <w:szCs w:val="24"/>
                                                                <w:lang w:eastAsia="fr-FR"/>
                                                              </w:rPr>
                                                              <w:t> ;</w:t>
                                                            </w:r>
                                                          </w:p>
                                                          <w:p w14:paraId="23F53CE5" w14:textId="77777777" w:rsidR="00F4299F" w:rsidRPr="00F4299F" w:rsidRDefault="00F4299F" w:rsidP="00F4299F">
                                                            <w:pPr>
                                                              <w:ind w:left="720"/>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br/>
                                                            </w:r>
                                                          </w:p>
                                                          <w:p w14:paraId="122DD53E" w14:textId="77777777" w:rsidR="00F4299F" w:rsidRPr="00F4299F" w:rsidRDefault="00F4299F" w:rsidP="00F4299F">
                                                            <w:pPr>
                                                              <w:numPr>
                                                                <w:ilvl w:val="0"/>
                                                                <w:numId w:val="3"/>
                                                              </w:num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Le Dr Andrew Hill, consultant pour l’Organisation Mondiale de la Santé, qui a réalisé une revue d’études concluant à une probable réduction de la mortalité de 75 </w:t>
                                                            </w:r>
                                                            <w:proofErr w:type="gramStart"/>
                                                            <w:r w:rsidRPr="00F4299F">
                                                              <w:rPr>
                                                                <w:rFonts w:ascii="Times New Roman" w:eastAsia="Times New Roman" w:hAnsi="Times New Roman" w:cs="Times New Roman"/>
                                                                <w:sz w:val="24"/>
                                                                <w:szCs w:val="24"/>
                                                                <w:lang w:eastAsia="fr-FR"/>
                                                              </w:rPr>
                                                              <w:t>%</w:t>
                                                            </w:r>
                                                            <w:r w:rsidRPr="00F4299F">
                                                              <w:rPr>
                                                                <w:rFonts w:ascii="Times New Roman" w:eastAsia="Times New Roman" w:hAnsi="Times New Roman" w:cs="Times New Roman"/>
                                                                <w:sz w:val="24"/>
                                                                <w:szCs w:val="24"/>
                                                                <w:vertAlign w:val="superscript"/>
                                                                <w:lang w:eastAsia="fr-FR"/>
                                                              </w:rPr>
                                                              <w:t>[</w:t>
                                                            </w:r>
                                                            <w:proofErr w:type="gramEnd"/>
                                                            <w:r w:rsidRPr="00F4299F">
                                                              <w:rPr>
                                                                <w:rFonts w:ascii="Times New Roman" w:eastAsia="Times New Roman" w:hAnsi="Times New Roman" w:cs="Times New Roman"/>
                                                                <w:sz w:val="24"/>
                                                                <w:szCs w:val="24"/>
                                                                <w:vertAlign w:val="superscript"/>
                                                                <w:lang w:eastAsia="fr-FR"/>
                                                              </w:rPr>
                                                              <w:t>7]</w:t>
                                                            </w:r>
                                                            <w:r w:rsidRPr="00F4299F">
                                                              <w:rPr>
                                                                <w:rFonts w:ascii="Times New Roman" w:eastAsia="Times New Roman" w:hAnsi="Times New Roman" w:cs="Times New Roman"/>
                                                                <w:sz w:val="24"/>
                                                                <w:szCs w:val="24"/>
                                                                <w:lang w:eastAsia="fr-FR"/>
                                                              </w:rPr>
                                                              <w:t> ;</w:t>
                                                            </w:r>
                                                          </w:p>
                                                          <w:p w14:paraId="035A59E8" w14:textId="77777777" w:rsidR="00F4299F" w:rsidRPr="00F4299F" w:rsidRDefault="00F4299F" w:rsidP="00F4299F">
                                                            <w:pPr>
                                                              <w:ind w:left="720"/>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br/>
                                                            </w:r>
                                                          </w:p>
                                                          <w:p w14:paraId="3C37DD77" w14:textId="77777777" w:rsidR="00F4299F" w:rsidRPr="00F4299F" w:rsidRDefault="00F4299F" w:rsidP="00F4299F">
                                                            <w:pPr>
                                                              <w:numPr>
                                                                <w:ilvl w:val="0"/>
                                                                <w:numId w:val="3"/>
                                                              </w:num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Au Japon, l’association médicale de Tokyo a recommandé publiquement ce </w:t>
                                                            </w:r>
                                                            <w:proofErr w:type="gramStart"/>
                                                            <w:r w:rsidRPr="00F4299F">
                                                              <w:rPr>
                                                                <w:rFonts w:ascii="Times New Roman" w:eastAsia="Times New Roman" w:hAnsi="Times New Roman" w:cs="Times New Roman"/>
                                                                <w:sz w:val="24"/>
                                                                <w:szCs w:val="24"/>
                                                                <w:lang w:eastAsia="fr-FR"/>
                                                              </w:rPr>
                                                              <w:t>médicament</w:t>
                                                            </w:r>
                                                            <w:r w:rsidRPr="00F4299F">
                                                              <w:rPr>
                                                                <w:rFonts w:ascii="Times New Roman" w:eastAsia="Times New Roman" w:hAnsi="Times New Roman" w:cs="Times New Roman"/>
                                                                <w:sz w:val="24"/>
                                                                <w:szCs w:val="24"/>
                                                                <w:vertAlign w:val="superscript"/>
                                                                <w:lang w:eastAsia="fr-FR"/>
                                                              </w:rPr>
                                                              <w:t>[</w:t>
                                                            </w:r>
                                                            <w:proofErr w:type="gramEnd"/>
                                                            <w:r w:rsidRPr="00F4299F">
                                                              <w:rPr>
                                                                <w:rFonts w:ascii="Times New Roman" w:eastAsia="Times New Roman" w:hAnsi="Times New Roman" w:cs="Times New Roman"/>
                                                                <w:sz w:val="24"/>
                                                                <w:szCs w:val="24"/>
                                                                <w:vertAlign w:val="superscript"/>
                                                                <w:lang w:eastAsia="fr-FR"/>
                                                              </w:rPr>
                                                              <w:t>8]</w:t>
                                                            </w:r>
                                                            <w:r w:rsidRPr="00F4299F">
                                                              <w:rPr>
                                                                <w:rFonts w:ascii="Times New Roman" w:eastAsia="Times New Roman" w:hAnsi="Times New Roman" w:cs="Times New Roman"/>
                                                                <w:sz w:val="24"/>
                                                                <w:szCs w:val="24"/>
                                                                <w:lang w:eastAsia="fr-FR"/>
                                                              </w:rPr>
                                                              <w:t>. </w:t>
                                                            </w:r>
                                                          </w:p>
                                                          <w:p w14:paraId="4638034F"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En France, c’est le courageux Dr Gérard </w:t>
                                                            </w:r>
                                                            <w:proofErr w:type="spellStart"/>
                                                            <w:r w:rsidRPr="00F4299F">
                                                              <w:rPr>
                                                                <w:rFonts w:ascii="Times New Roman" w:eastAsia="Times New Roman" w:hAnsi="Times New Roman" w:cs="Times New Roman"/>
                                                                <w:sz w:val="24"/>
                                                                <w:szCs w:val="24"/>
                                                                <w:lang w:eastAsia="fr-FR"/>
                                                              </w:rPr>
                                                              <w:t>Maudrux</w:t>
                                                            </w:r>
                                                            <w:proofErr w:type="spellEnd"/>
                                                            <w:r w:rsidRPr="00F4299F">
                                                              <w:rPr>
                                                                <w:rFonts w:ascii="Times New Roman" w:eastAsia="Times New Roman" w:hAnsi="Times New Roman" w:cs="Times New Roman"/>
                                                                <w:sz w:val="24"/>
                                                                <w:szCs w:val="24"/>
                                                                <w:lang w:eastAsia="fr-FR"/>
                                                              </w:rPr>
                                                              <w:t xml:space="preserve"> qui a rédigé une synthèse implacable de toutes les preuves de l’efficacité de </w:t>
                                                            </w:r>
                                                            <w:proofErr w:type="gramStart"/>
                                                            <w:r w:rsidRPr="00F4299F">
                                                              <w:rPr>
                                                                <w:rFonts w:ascii="Times New Roman" w:eastAsia="Times New Roman" w:hAnsi="Times New Roman" w:cs="Times New Roman"/>
                                                                <w:sz w:val="24"/>
                                                                <w:szCs w:val="24"/>
                                                                <w:lang w:eastAsia="fr-FR"/>
                                                              </w:rPr>
                                                              <w:t>l’</w:t>
                                                            </w:r>
                                                            <w:proofErr w:type="spellStart"/>
                                                            <w:r w:rsidRPr="00F4299F">
                                                              <w:rPr>
                                                                <w:rFonts w:ascii="Times New Roman" w:eastAsia="Times New Roman" w:hAnsi="Times New Roman" w:cs="Times New Roman"/>
                                                                <w:sz w:val="24"/>
                                                                <w:szCs w:val="24"/>
                                                                <w:lang w:eastAsia="fr-FR"/>
                                                              </w:rPr>
                                                              <w:t>ivermectine</w:t>
                                                            </w:r>
                                                            <w:proofErr w:type="spellEnd"/>
                                                            <w:r w:rsidRPr="00F4299F">
                                                              <w:rPr>
                                                                <w:rFonts w:ascii="Times New Roman" w:eastAsia="Times New Roman" w:hAnsi="Times New Roman" w:cs="Times New Roman"/>
                                                                <w:sz w:val="24"/>
                                                                <w:szCs w:val="24"/>
                                                                <w:vertAlign w:val="superscript"/>
                                                                <w:lang w:eastAsia="fr-FR"/>
                                                              </w:rPr>
                                                              <w:t>[</w:t>
                                                            </w:r>
                                                            <w:proofErr w:type="gramEnd"/>
                                                            <w:r w:rsidRPr="00F4299F">
                                                              <w:rPr>
                                                                <w:rFonts w:ascii="Times New Roman" w:eastAsia="Times New Roman" w:hAnsi="Times New Roman" w:cs="Times New Roman"/>
                                                                <w:sz w:val="24"/>
                                                                <w:szCs w:val="24"/>
                                                                <w:vertAlign w:val="superscript"/>
                                                                <w:lang w:eastAsia="fr-FR"/>
                                                              </w:rPr>
                                                              <w:t>9]</w:t>
                                                            </w:r>
                                                            <w:r w:rsidRPr="00F4299F">
                                                              <w:rPr>
                                                                <w:rFonts w:ascii="Times New Roman" w:eastAsia="Times New Roman" w:hAnsi="Times New Roman" w:cs="Times New Roman"/>
                                                                <w:sz w:val="24"/>
                                                                <w:szCs w:val="24"/>
                                                                <w:lang w:eastAsia="fr-FR"/>
                                                              </w:rPr>
                                                              <w:t>.</w:t>
                                                            </w:r>
                                                          </w:p>
                                                          <w:p w14:paraId="6DE3C8CF"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lastRenderedPageBreak/>
                                                              <w:t>Plusieurs États dans le monde ont déjà autorisé massivement ce traitement, avec d’excellents résultats : </w:t>
                                                            </w:r>
                                                          </w:p>
                                                          <w:p w14:paraId="569BA89B" w14:textId="77777777" w:rsidR="00F4299F" w:rsidRPr="00F4299F" w:rsidRDefault="00F4299F" w:rsidP="00F4299F">
                                                            <w:pPr>
                                                              <w:numPr>
                                                                <w:ilvl w:val="0"/>
                                                                <w:numId w:val="4"/>
                                                              </w:num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L’État indien </w:t>
                                                            </w:r>
                                                            <w:proofErr w:type="spellStart"/>
                                                            <w:r w:rsidRPr="00F4299F">
                                                              <w:rPr>
                                                                <w:rFonts w:ascii="Times New Roman" w:eastAsia="Times New Roman" w:hAnsi="Times New Roman" w:cs="Times New Roman"/>
                                                                <w:sz w:val="24"/>
                                                                <w:szCs w:val="24"/>
                                                                <w:lang w:eastAsia="fr-FR"/>
                                                              </w:rPr>
                                                              <w:t>Uttar</w:t>
                                                            </w:r>
                                                            <w:proofErr w:type="spellEnd"/>
                                                            <w:r w:rsidRPr="00F4299F">
                                                              <w:rPr>
                                                                <w:rFonts w:ascii="Times New Roman" w:eastAsia="Times New Roman" w:hAnsi="Times New Roman" w:cs="Times New Roman"/>
                                                                <w:sz w:val="24"/>
                                                                <w:szCs w:val="24"/>
                                                                <w:lang w:eastAsia="fr-FR"/>
                                                              </w:rPr>
                                                              <w:t xml:space="preserve"> Pradesh, qui a distribué un « kit » anti-Covid-19 à base d’</w:t>
                                                            </w:r>
                                                            <w:proofErr w:type="spellStart"/>
                                                            <w:r w:rsidRPr="00F4299F">
                                                              <w:rPr>
                                                                <w:rFonts w:ascii="Times New Roman" w:eastAsia="Times New Roman" w:hAnsi="Times New Roman" w:cs="Times New Roman"/>
                                                                <w:sz w:val="24"/>
                                                                <w:szCs w:val="24"/>
                                                                <w:lang w:eastAsia="fr-FR"/>
                                                              </w:rPr>
                                                              <w:t>ivermectine</w:t>
                                                            </w:r>
                                                            <w:proofErr w:type="spellEnd"/>
                                                            <w:r w:rsidRPr="00F4299F">
                                                              <w:rPr>
                                                                <w:rFonts w:ascii="Times New Roman" w:eastAsia="Times New Roman" w:hAnsi="Times New Roman" w:cs="Times New Roman"/>
                                                                <w:sz w:val="24"/>
                                                                <w:szCs w:val="24"/>
                                                                <w:lang w:eastAsia="fr-FR"/>
                                                              </w:rPr>
                                                              <w:t xml:space="preserve"> et de zinc ;</w:t>
                                                            </w:r>
                                                          </w:p>
                                                          <w:p w14:paraId="2CA02271" w14:textId="77777777" w:rsidR="00F4299F" w:rsidRPr="00F4299F" w:rsidRDefault="00F4299F" w:rsidP="00F4299F">
                                                            <w:pPr>
                                                              <w:ind w:left="720"/>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br/>
                                                            </w:r>
                                                          </w:p>
                                                          <w:p w14:paraId="1656249E" w14:textId="77777777" w:rsidR="00F4299F" w:rsidRPr="00F4299F" w:rsidRDefault="00F4299F" w:rsidP="00F4299F">
                                                            <w:pPr>
                                                              <w:numPr>
                                                                <w:ilvl w:val="0"/>
                                                                <w:numId w:val="4"/>
                                                              </w:num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Au Mexique, l’État du Chiapas et la ville de Mexico ont fait reculer l’épidémie et la mortalité de façon magistrale avec l’</w:t>
                                                            </w:r>
                                                            <w:proofErr w:type="spellStart"/>
                                                            <w:r w:rsidRPr="00F4299F">
                                                              <w:rPr>
                                                                <w:rFonts w:ascii="Times New Roman" w:eastAsia="Times New Roman" w:hAnsi="Times New Roman" w:cs="Times New Roman"/>
                                                                <w:sz w:val="24"/>
                                                                <w:szCs w:val="24"/>
                                                                <w:lang w:eastAsia="fr-FR"/>
                                                              </w:rPr>
                                                              <w:t>ivermectine</w:t>
                                                            </w:r>
                                                            <w:proofErr w:type="spellEnd"/>
                                                            <w:r w:rsidRPr="00F4299F">
                                                              <w:rPr>
                                                                <w:rFonts w:ascii="Times New Roman" w:eastAsia="Times New Roman" w:hAnsi="Times New Roman" w:cs="Times New Roman"/>
                                                                <w:sz w:val="24"/>
                                                                <w:szCs w:val="24"/>
                                                                <w:lang w:eastAsia="fr-FR"/>
                                                              </w:rPr>
                                                              <w:t> ;</w:t>
                                                            </w:r>
                                                          </w:p>
                                                          <w:p w14:paraId="01C77388" w14:textId="77777777" w:rsidR="00F4299F" w:rsidRPr="00F4299F" w:rsidRDefault="00F4299F" w:rsidP="00F4299F">
                                                            <w:pPr>
                                                              <w:ind w:left="720"/>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br/>
                                                            </w:r>
                                                          </w:p>
                                                          <w:p w14:paraId="5BA7C960" w14:textId="77777777" w:rsidR="00F4299F" w:rsidRPr="00F4299F" w:rsidRDefault="00F4299F" w:rsidP="00F4299F">
                                                            <w:pPr>
                                                              <w:numPr>
                                                                <w:ilvl w:val="0"/>
                                                                <w:numId w:val="4"/>
                                                              </w:num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Tout récemment, dans l’Union européenne, la Slovaquie et la République tchèque ont approuvé ce traitement.</w:t>
                                                            </w:r>
                                                          </w:p>
                                                          <w:p w14:paraId="4EE53EB8"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Mais dans la plupart de pays occidentaux, sous influence de Big Pharma, RIEN.</w:t>
                                                            </w:r>
                                                          </w:p>
                                                          <w:p w14:paraId="4BA3F754"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Il y a quelques semaines, à l’Assemblée nationale, le ministre Olivier </w:t>
                                                            </w:r>
                                                            <w:proofErr w:type="spellStart"/>
                                                            <w:r w:rsidRPr="00F4299F">
                                                              <w:rPr>
                                                                <w:rFonts w:ascii="Times New Roman" w:eastAsia="Times New Roman" w:hAnsi="Times New Roman" w:cs="Times New Roman"/>
                                                                <w:sz w:val="24"/>
                                                                <w:szCs w:val="24"/>
                                                                <w:lang w:eastAsia="fr-FR"/>
                                                              </w:rPr>
                                                              <w:t>Véran</w:t>
                                                            </w:r>
                                                            <w:proofErr w:type="spellEnd"/>
                                                            <w:r w:rsidRPr="00F4299F">
                                                              <w:rPr>
                                                                <w:rFonts w:ascii="Times New Roman" w:eastAsia="Times New Roman" w:hAnsi="Times New Roman" w:cs="Times New Roman"/>
                                                                <w:sz w:val="24"/>
                                                                <w:szCs w:val="24"/>
                                                                <w:lang w:eastAsia="fr-FR"/>
                                                              </w:rPr>
                                                              <w:t xml:space="preserve"> s’est même cru permis de </w:t>
                                                            </w:r>
                                                            <w:r w:rsidRPr="00F4299F">
                                                              <w:rPr>
                                                                <w:rFonts w:ascii="Times New Roman" w:eastAsia="Times New Roman" w:hAnsi="Times New Roman" w:cs="Times New Roman"/>
                                                                <w:sz w:val="24"/>
                                                                <w:szCs w:val="24"/>
                                                                <w:u w:val="single"/>
                                                                <w:lang w:eastAsia="fr-FR"/>
                                                              </w:rPr>
                                                              <w:t>ridiculiser</w:t>
                                                            </w:r>
                                                            <w:r w:rsidRPr="00F4299F">
                                                              <w:rPr>
                                                                <w:rFonts w:ascii="Times New Roman" w:eastAsia="Times New Roman" w:hAnsi="Times New Roman" w:cs="Times New Roman"/>
                                                                <w:sz w:val="24"/>
                                                                <w:szCs w:val="24"/>
                                                                <w:lang w:eastAsia="fr-FR"/>
                                                              </w:rPr>
                                                              <w:t xml:space="preserve"> la députée Martine </w:t>
                                                            </w:r>
                                                            <w:proofErr w:type="spellStart"/>
                                                            <w:r w:rsidRPr="00F4299F">
                                                              <w:rPr>
                                                                <w:rFonts w:ascii="Times New Roman" w:eastAsia="Times New Roman" w:hAnsi="Times New Roman" w:cs="Times New Roman"/>
                                                                <w:sz w:val="24"/>
                                                                <w:szCs w:val="24"/>
                                                                <w:lang w:eastAsia="fr-FR"/>
                                                              </w:rPr>
                                                              <w:t>Wonner</w:t>
                                                            </w:r>
                                                            <w:proofErr w:type="spellEnd"/>
                                                            <w:r w:rsidRPr="00F4299F">
                                                              <w:rPr>
                                                                <w:rFonts w:ascii="Times New Roman" w:eastAsia="Times New Roman" w:hAnsi="Times New Roman" w:cs="Times New Roman"/>
                                                                <w:sz w:val="24"/>
                                                                <w:szCs w:val="24"/>
                                                                <w:lang w:eastAsia="fr-FR"/>
                                                              </w:rPr>
                                                              <w:t xml:space="preserve"> à ce sujet.</w:t>
                                                            </w:r>
                                                          </w:p>
                                                          <w:p w14:paraId="6C542D3A"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La député </w:t>
                                                            </w:r>
                                                            <w:proofErr w:type="spellStart"/>
                                                            <w:r w:rsidRPr="00F4299F">
                                                              <w:rPr>
                                                                <w:rFonts w:ascii="Times New Roman" w:eastAsia="Times New Roman" w:hAnsi="Times New Roman" w:cs="Times New Roman"/>
                                                                <w:sz w:val="24"/>
                                                                <w:szCs w:val="24"/>
                                                                <w:lang w:eastAsia="fr-FR"/>
                                                              </w:rPr>
                                                              <w:t>Wonner</w:t>
                                                            </w:r>
                                                            <w:proofErr w:type="spellEnd"/>
                                                            <w:r w:rsidRPr="00F4299F">
                                                              <w:rPr>
                                                                <w:rFonts w:ascii="Times New Roman" w:eastAsia="Times New Roman" w:hAnsi="Times New Roman" w:cs="Times New Roman"/>
                                                                <w:sz w:val="24"/>
                                                                <w:szCs w:val="24"/>
                                                                <w:lang w:eastAsia="fr-FR"/>
                                                              </w:rPr>
                                                              <w:t xml:space="preserve"> avait courageusement interpellé le Ministre sur l’</w:t>
                                                            </w:r>
                                                            <w:proofErr w:type="spellStart"/>
                                                            <w:r w:rsidRPr="00F4299F">
                                                              <w:rPr>
                                                                <w:rFonts w:ascii="Times New Roman" w:eastAsia="Times New Roman" w:hAnsi="Times New Roman" w:cs="Times New Roman"/>
                                                                <w:sz w:val="24"/>
                                                                <w:szCs w:val="24"/>
                                                                <w:lang w:eastAsia="fr-FR"/>
                                                              </w:rPr>
                                                              <w:t>ivermectine</w:t>
                                                            </w:r>
                                                            <w:proofErr w:type="spellEnd"/>
                                                            <w:r w:rsidRPr="00F4299F">
                                                              <w:rPr>
                                                                <w:rFonts w:ascii="Times New Roman" w:eastAsia="Times New Roman" w:hAnsi="Times New Roman" w:cs="Times New Roman"/>
                                                                <w:sz w:val="24"/>
                                                                <w:szCs w:val="24"/>
                                                                <w:lang w:eastAsia="fr-FR"/>
                                                              </w:rPr>
                                                              <w:t xml:space="preserve">… et Olivier </w:t>
                                                            </w:r>
                                                            <w:proofErr w:type="spellStart"/>
                                                            <w:r w:rsidRPr="00F4299F">
                                                              <w:rPr>
                                                                <w:rFonts w:ascii="Times New Roman" w:eastAsia="Times New Roman" w:hAnsi="Times New Roman" w:cs="Times New Roman"/>
                                                                <w:sz w:val="24"/>
                                                                <w:szCs w:val="24"/>
                                                                <w:lang w:eastAsia="fr-FR"/>
                                                              </w:rPr>
                                                              <w:t>Véran</w:t>
                                                            </w:r>
                                                            <w:proofErr w:type="spellEnd"/>
                                                            <w:r w:rsidRPr="00F4299F">
                                                              <w:rPr>
                                                                <w:rFonts w:ascii="Times New Roman" w:eastAsia="Times New Roman" w:hAnsi="Times New Roman" w:cs="Times New Roman"/>
                                                                <w:sz w:val="24"/>
                                                                <w:szCs w:val="24"/>
                                                                <w:lang w:eastAsia="fr-FR"/>
                                                              </w:rPr>
                                                              <w:t xml:space="preserve"> lui a répondu par la moquerie, en invoquant des remèdes à l’eau de javel, en référence à Trump !</w:t>
                                                            </w:r>
                                                          </w:p>
                                                          <w:p w14:paraId="7457F07F"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Il a fallu que des associations traînent l’Agence du Médicament devant les tribunaux pour qu’elle daigne accepter d’examiner le dossier de </w:t>
                                                            </w:r>
                                                            <w:proofErr w:type="gramStart"/>
                                                            <w:r w:rsidRPr="00F4299F">
                                                              <w:rPr>
                                                                <w:rFonts w:ascii="Times New Roman" w:eastAsia="Times New Roman" w:hAnsi="Times New Roman" w:cs="Times New Roman"/>
                                                                <w:sz w:val="24"/>
                                                                <w:szCs w:val="24"/>
                                                                <w:lang w:eastAsia="fr-FR"/>
                                                              </w:rPr>
                                                              <w:t>l’</w:t>
                                                            </w:r>
                                                            <w:proofErr w:type="spellStart"/>
                                                            <w:r w:rsidRPr="00F4299F">
                                                              <w:rPr>
                                                                <w:rFonts w:ascii="Times New Roman" w:eastAsia="Times New Roman" w:hAnsi="Times New Roman" w:cs="Times New Roman"/>
                                                                <w:sz w:val="24"/>
                                                                <w:szCs w:val="24"/>
                                                                <w:lang w:eastAsia="fr-FR"/>
                                                              </w:rPr>
                                                              <w:t>ivermectine</w:t>
                                                            </w:r>
                                                            <w:proofErr w:type="spellEnd"/>
                                                            <w:r w:rsidRPr="00F4299F">
                                                              <w:rPr>
                                                                <w:rFonts w:ascii="Times New Roman" w:eastAsia="Times New Roman" w:hAnsi="Times New Roman" w:cs="Times New Roman"/>
                                                                <w:sz w:val="24"/>
                                                                <w:szCs w:val="24"/>
                                                                <w:vertAlign w:val="superscript"/>
                                                                <w:lang w:eastAsia="fr-FR"/>
                                                              </w:rPr>
                                                              <w:t>[</w:t>
                                                            </w:r>
                                                            <w:proofErr w:type="gramEnd"/>
                                                            <w:r w:rsidRPr="00F4299F">
                                                              <w:rPr>
                                                                <w:rFonts w:ascii="Times New Roman" w:eastAsia="Times New Roman" w:hAnsi="Times New Roman" w:cs="Times New Roman"/>
                                                                <w:sz w:val="24"/>
                                                                <w:szCs w:val="24"/>
                                                                <w:vertAlign w:val="superscript"/>
                                                                <w:lang w:eastAsia="fr-FR"/>
                                                              </w:rPr>
                                                              <w:t>10]</w:t>
                                                            </w:r>
                                                            <w:r w:rsidRPr="00F4299F">
                                                              <w:rPr>
                                                                <w:rFonts w:ascii="Times New Roman" w:eastAsia="Times New Roman" w:hAnsi="Times New Roman" w:cs="Times New Roman"/>
                                                                <w:sz w:val="24"/>
                                                                <w:szCs w:val="24"/>
                                                                <w:lang w:eastAsia="fr-FR"/>
                                                              </w:rPr>
                                                              <w:t> !</w:t>
                                                            </w:r>
                                                          </w:p>
                                                          <w:p w14:paraId="6CB21DAA"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Et le pire, c’est que je pense déjà connaître la réponse de l’Agence, prévue pour fin mars : malgré l’avalanche de preuves scientifiques en faveur de l’</w:t>
                                                            </w:r>
                                                            <w:proofErr w:type="spellStart"/>
                                                            <w:r w:rsidRPr="00F4299F">
                                                              <w:rPr>
                                                                <w:rFonts w:ascii="Times New Roman" w:eastAsia="Times New Roman" w:hAnsi="Times New Roman" w:cs="Times New Roman"/>
                                                                <w:sz w:val="24"/>
                                                                <w:szCs w:val="24"/>
                                                                <w:lang w:eastAsia="fr-FR"/>
                                                              </w:rPr>
                                                              <w:t>ivermectine</w:t>
                                                            </w:r>
                                                            <w:proofErr w:type="spellEnd"/>
                                                            <w:r w:rsidRPr="00F4299F">
                                                              <w:rPr>
                                                                <w:rFonts w:ascii="Times New Roman" w:eastAsia="Times New Roman" w:hAnsi="Times New Roman" w:cs="Times New Roman"/>
                                                                <w:sz w:val="24"/>
                                                                <w:szCs w:val="24"/>
                                                                <w:lang w:eastAsia="fr-FR"/>
                                                              </w:rPr>
                                                              <w:t>, il est à craindre que l’Agence du Médicament lui oppose un refus – comme elle a opposé un refus injustifié pour l’</w:t>
                                                            </w:r>
                                                            <w:proofErr w:type="spellStart"/>
                                                            <w:r w:rsidRPr="00F4299F">
                                                              <w:rPr>
                                                                <w:rFonts w:ascii="Times New Roman" w:eastAsia="Times New Roman" w:hAnsi="Times New Roman" w:cs="Times New Roman"/>
                                                                <w:sz w:val="24"/>
                                                                <w:szCs w:val="24"/>
                                                                <w:lang w:eastAsia="fr-FR"/>
                                                              </w:rPr>
                                                              <w:t>hydroxychloroquine</w:t>
                                                            </w:r>
                                                            <w:proofErr w:type="spellEnd"/>
                                                            <w:r w:rsidRPr="00F4299F">
                                                              <w:rPr>
                                                                <w:rFonts w:ascii="Times New Roman" w:eastAsia="Times New Roman" w:hAnsi="Times New Roman" w:cs="Times New Roman"/>
                                                                <w:sz w:val="24"/>
                                                                <w:szCs w:val="24"/>
                                                                <w:lang w:eastAsia="fr-FR"/>
                                                              </w:rPr>
                                                              <w:t>.</w:t>
                                                            </w:r>
                                                          </w:p>
                                                          <w:p w14:paraId="0828E165"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b/>
                                                                <w:bCs/>
                                                                <w:sz w:val="24"/>
                                                                <w:szCs w:val="24"/>
                                                                <w:u w:val="single"/>
                                                                <w:lang w:eastAsia="fr-FR"/>
                                                              </w:rPr>
                                                              <w:t>Car les mêmes manipulations sont à l’œuvre : corruption au plus haut niveau et manipulation de la science.</w:t>
                                                            </w:r>
                                                          </w:p>
                                                          <w:p w14:paraId="235BA30E"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Lisez-bien ce qui suit : ce qui s’est passé sur l’</w:t>
                                                            </w:r>
                                                            <w:proofErr w:type="spellStart"/>
                                                            <w:r w:rsidRPr="00F4299F">
                                                              <w:rPr>
                                                                <w:rFonts w:ascii="Times New Roman" w:eastAsia="Times New Roman" w:hAnsi="Times New Roman" w:cs="Times New Roman"/>
                                                                <w:sz w:val="24"/>
                                                                <w:szCs w:val="24"/>
                                                                <w:lang w:eastAsia="fr-FR"/>
                                                              </w:rPr>
                                                              <w:t>hydroxychloroquine</w:t>
                                                            </w:r>
                                                            <w:proofErr w:type="spellEnd"/>
                                                            <w:r w:rsidRPr="00F4299F">
                                                              <w:rPr>
                                                                <w:rFonts w:ascii="Times New Roman" w:eastAsia="Times New Roman" w:hAnsi="Times New Roman" w:cs="Times New Roman"/>
                                                                <w:sz w:val="24"/>
                                                                <w:szCs w:val="24"/>
                                                                <w:lang w:eastAsia="fr-FR"/>
                                                              </w:rPr>
                                                              <w:t xml:space="preserve"> est en train de se reproduire, </w:t>
                                                            </w:r>
                                                            <w:r w:rsidRPr="00F4299F">
                                                              <w:rPr>
                                                                <w:rFonts w:ascii="Times New Roman" w:eastAsia="Times New Roman" w:hAnsi="Times New Roman" w:cs="Times New Roman"/>
                                                                <w:sz w:val="24"/>
                                                                <w:szCs w:val="24"/>
                                                                <w:u w:val="single"/>
                                                                <w:lang w:eastAsia="fr-FR"/>
                                                              </w:rPr>
                                                              <w:t>sous nos yeux</w:t>
                                                            </w:r>
                                                            <w:r w:rsidRPr="00F4299F">
                                                              <w:rPr>
                                                                <w:rFonts w:ascii="Times New Roman" w:eastAsia="Times New Roman" w:hAnsi="Times New Roman" w:cs="Times New Roman"/>
                                                                <w:sz w:val="24"/>
                                                                <w:szCs w:val="24"/>
                                                                <w:lang w:eastAsia="fr-FR"/>
                                                              </w:rPr>
                                                              <w:t> !!!</w:t>
                                                            </w:r>
                                                          </w:p>
                                                          <w:p w14:paraId="0D8B0EE1"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Je suis sincèrement </w:t>
                                                            </w:r>
                                                            <w:r w:rsidRPr="00F4299F">
                                                              <w:rPr>
                                                                <w:rFonts w:ascii="Times New Roman" w:eastAsia="Times New Roman" w:hAnsi="Times New Roman" w:cs="Times New Roman"/>
                                                                <w:sz w:val="24"/>
                                                                <w:szCs w:val="24"/>
                                                                <w:u w:val="single"/>
                                                                <w:lang w:eastAsia="fr-FR"/>
                                                              </w:rPr>
                                                              <w:t>sidéré</w:t>
                                                            </w:r>
                                                            <w:r w:rsidRPr="00F4299F">
                                                              <w:rPr>
                                                                <w:rFonts w:ascii="Times New Roman" w:eastAsia="Times New Roman" w:hAnsi="Times New Roman" w:cs="Times New Roman"/>
                                                                <w:sz w:val="24"/>
                                                                <w:szCs w:val="24"/>
                                                                <w:lang w:eastAsia="fr-FR"/>
                                                              </w:rPr>
                                                              <w:t>, en plus d’être révolté, car l’</w:t>
                                                            </w:r>
                                                            <w:proofErr w:type="spellStart"/>
                                                            <w:r w:rsidRPr="00F4299F">
                                                              <w:rPr>
                                                                <w:rFonts w:ascii="Times New Roman" w:eastAsia="Times New Roman" w:hAnsi="Times New Roman" w:cs="Times New Roman"/>
                                                                <w:sz w:val="24"/>
                                                                <w:szCs w:val="24"/>
                                                                <w:lang w:eastAsia="fr-FR"/>
                                                              </w:rPr>
                                                              <w:t>ivermectine</w:t>
                                                            </w:r>
                                                            <w:proofErr w:type="spellEnd"/>
                                                            <w:r w:rsidRPr="00F4299F">
                                                              <w:rPr>
                                                                <w:rFonts w:ascii="Times New Roman" w:eastAsia="Times New Roman" w:hAnsi="Times New Roman" w:cs="Times New Roman"/>
                                                                <w:sz w:val="24"/>
                                                                <w:szCs w:val="24"/>
                                                                <w:lang w:eastAsia="fr-FR"/>
                                                              </w:rPr>
                                                              <w:t xml:space="preserve"> était une cible </w:t>
                                                            </w:r>
                                                            <w:r w:rsidRPr="00F4299F">
                                                              <w:rPr>
                                                                <w:rFonts w:ascii="Times New Roman" w:eastAsia="Times New Roman" w:hAnsi="Times New Roman" w:cs="Times New Roman"/>
                                                                <w:sz w:val="24"/>
                                                                <w:szCs w:val="24"/>
                                                                <w:u w:val="single"/>
                                                                <w:lang w:eastAsia="fr-FR"/>
                                                              </w:rPr>
                                                              <w:t>beaucoup plus difficile</w:t>
                                                            </w:r>
                                                            <w:r w:rsidRPr="00F4299F">
                                                              <w:rPr>
                                                                <w:rFonts w:ascii="Times New Roman" w:eastAsia="Times New Roman" w:hAnsi="Times New Roman" w:cs="Times New Roman"/>
                                                                <w:sz w:val="24"/>
                                                                <w:szCs w:val="24"/>
                                                                <w:lang w:eastAsia="fr-FR"/>
                                                              </w:rPr>
                                                              <w:t xml:space="preserve"> à balayer que l’</w:t>
                                                            </w:r>
                                                            <w:proofErr w:type="spellStart"/>
                                                            <w:r w:rsidRPr="00F4299F">
                                                              <w:rPr>
                                                                <w:rFonts w:ascii="Times New Roman" w:eastAsia="Times New Roman" w:hAnsi="Times New Roman" w:cs="Times New Roman"/>
                                                                <w:sz w:val="24"/>
                                                                <w:szCs w:val="24"/>
                                                                <w:lang w:eastAsia="fr-FR"/>
                                                              </w:rPr>
                                                              <w:t>hydroxychloroquine</w:t>
                                                            </w:r>
                                                            <w:proofErr w:type="spellEnd"/>
                                                            <w:r w:rsidRPr="00F4299F">
                                                              <w:rPr>
                                                                <w:rFonts w:ascii="Times New Roman" w:eastAsia="Times New Roman" w:hAnsi="Times New Roman" w:cs="Times New Roman"/>
                                                                <w:sz w:val="24"/>
                                                                <w:szCs w:val="24"/>
                                                                <w:lang w:eastAsia="fr-FR"/>
                                                              </w:rPr>
                                                              <w:t>.</w:t>
                                                            </w:r>
                                                          </w:p>
                                                          <w:p w14:paraId="2AC68975"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Je vais vous expliquer pourquoi.</w:t>
                                                            </w:r>
                                                          </w:p>
                                                          <w:p w14:paraId="1D941E6E" w14:textId="77777777" w:rsidR="00F4299F" w:rsidRPr="00F4299F" w:rsidRDefault="00F4299F" w:rsidP="00F4299F">
                                                            <w:pPr>
                                                              <w:spacing w:before="100" w:beforeAutospacing="1" w:after="100" w:afterAutospacing="1"/>
                                                              <w:outlineLvl w:val="1"/>
                                                              <w:rPr>
                                                                <w:rFonts w:ascii="Arial" w:eastAsia="Times New Roman" w:hAnsi="Arial" w:cs="Arial"/>
                                                                <w:b/>
                                                                <w:bCs/>
                                                                <w:color w:val="000080"/>
                                                                <w:sz w:val="24"/>
                                                                <w:szCs w:val="24"/>
                                                                <w:lang w:eastAsia="fr-FR"/>
                                                              </w:rPr>
                                                            </w:pPr>
                                                            <w:r w:rsidRPr="00F4299F">
                                                              <w:rPr>
                                                                <w:rFonts w:ascii="Arial" w:eastAsia="Times New Roman" w:hAnsi="Arial" w:cs="Arial"/>
                                                                <w:b/>
                                                                <w:bCs/>
                                                                <w:color w:val="000080"/>
                                                                <w:sz w:val="24"/>
                                                                <w:szCs w:val="24"/>
                                                                <w:lang w:eastAsia="fr-FR"/>
                                                              </w:rPr>
                                                              <w:t>Il était pourtant beaucoup plus difficile de nier l’intérêt de l’</w:t>
                                                            </w:r>
                                                            <w:proofErr w:type="spellStart"/>
                                                            <w:r w:rsidRPr="00F4299F">
                                                              <w:rPr>
                                                                <w:rFonts w:ascii="Arial" w:eastAsia="Times New Roman" w:hAnsi="Arial" w:cs="Arial"/>
                                                                <w:b/>
                                                                <w:bCs/>
                                                                <w:color w:val="000080"/>
                                                                <w:sz w:val="24"/>
                                                                <w:szCs w:val="24"/>
                                                                <w:lang w:eastAsia="fr-FR"/>
                                                              </w:rPr>
                                                              <w:t>ivermectine</w:t>
                                                            </w:r>
                                                            <w:proofErr w:type="spellEnd"/>
                                                            <w:r w:rsidRPr="00F4299F">
                                                              <w:rPr>
                                                                <w:rFonts w:ascii="Arial" w:eastAsia="Times New Roman" w:hAnsi="Arial" w:cs="Arial"/>
                                                                <w:b/>
                                                                <w:bCs/>
                                                                <w:color w:val="000080"/>
                                                                <w:sz w:val="24"/>
                                                                <w:szCs w:val="24"/>
                                                                <w:lang w:eastAsia="fr-FR"/>
                                                              </w:rPr>
                                                              <w:t> !</w:t>
                                                            </w:r>
                                                          </w:p>
                                                          <w:p w14:paraId="56601C08"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Mais commençons par les </w:t>
                                                            </w:r>
                                                            <w:r w:rsidRPr="00F4299F">
                                                              <w:rPr>
                                                                <w:rFonts w:ascii="Times New Roman" w:eastAsia="Times New Roman" w:hAnsi="Times New Roman" w:cs="Times New Roman"/>
                                                                <w:sz w:val="24"/>
                                                                <w:szCs w:val="24"/>
                                                                <w:u w:val="single"/>
                                                                <w:lang w:eastAsia="fr-FR"/>
                                                              </w:rPr>
                                                              <w:t>points communs</w:t>
                                                            </w:r>
                                                            <w:r w:rsidRPr="00F4299F">
                                                              <w:rPr>
                                                                <w:rFonts w:ascii="Times New Roman" w:eastAsia="Times New Roman" w:hAnsi="Times New Roman" w:cs="Times New Roman"/>
                                                                <w:sz w:val="24"/>
                                                                <w:szCs w:val="24"/>
                                                                <w:lang w:eastAsia="fr-FR"/>
                                                              </w:rPr>
                                                              <w:t xml:space="preserve"> entre l’</w:t>
                                                            </w:r>
                                                            <w:proofErr w:type="spellStart"/>
                                                            <w:r w:rsidRPr="00F4299F">
                                                              <w:rPr>
                                                                <w:rFonts w:ascii="Times New Roman" w:eastAsia="Times New Roman" w:hAnsi="Times New Roman" w:cs="Times New Roman"/>
                                                                <w:sz w:val="24"/>
                                                                <w:szCs w:val="24"/>
                                                                <w:lang w:eastAsia="fr-FR"/>
                                                              </w:rPr>
                                                              <w:t>hydroxychloroquine</w:t>
                                                            </w:r>
                                                            <w:proofErr w:type="spellEnd"/>
                                                            <w:r w:rsidRPr="00F4299F">
                                                              <w:rPr>
                                                                <w:rFonts w:ascii="Times New Roman" w:eastAsia="Times New Roman" w:hAnsi="Times New Roman" w:cs="Times New Roman"/>
                                                                <w:sz w:val="24"/>
                                                                <w:szCs w:val="24"/>
                                                                <w:lang w:eastAsia="fr-FR"/>
                                                              </w:rPr>
                                                              <w:t xml:space="preserve"> et </w:t>
                                                            </w:r>
                                                            <w:r w:rsidRPr="00F4299F">
                                                              <w:rPr>
                                                                <w:rFonts w:ascii="Times New Roman" w:eastAsia="Times New Roman" w:hAnsi="Times New Roman" w:cs="Times New Roman"/>
                                                                <w:sz w:val="24"/>
                                                                <w:szCs w:val="24"/>
                                                                <w:lang w:eastAsia="fr-FR"/>
                                                              </w:rPr>
                                                              <w:lastRenderedPageBreak/>
                                                              <w:t>l’</w:t>
                                                            </w:r>
                                                            <w:proofErr w:type="spellStart"/>
                                                            <w:r w:rsidRPr="00F4299F">
                                                              <w:rPr>
                                                                <w:rFonts w:ascii="Times New Roman" w:eastAsia="Times New Roman" w:hAnsi="Times New Roman" w:cs="Times New Roman"/>
                                                                <w:sz w:val="24"/>
                                                                <w:szCs w:val="24"/>
                                                                <w:lang w:eastAsia="fr-FR"/>
                                                              </w:rPr>
                                                              <w:t>ivermectine</w:t>
                                                            </w:r>
                                                            <w:proofErr w:type="spellEnd"/>
                                                            <w:r w:rsidRPr="00F4299F">
                                                              <w:rPr>
                                                                <w:rFonts w:ascii="Times New Roman" w:eastAsia="Times New Roman" w:hAnsi="Times New Roman" w:cs="Times New Roman"/>
                                                                <w:sz w:val="24"/>
                                                                <w:szCs w:val="24"/>
                                                                <w:lang w:eastAsia="fr-FR"/>
                                                              </w:rPr>
                                                              <w:t> : </w:t>
                                                            </w:r>
                                                          </w:p>
                                                          <w:p w14:paraId="40202FFB" w14:textId="77777777" w:rsidR="00F4299F" w:rsidRPr="00F4299F" w:rsidRDefault="00F4299F" w:rsidP="00F4299F">
                                                            <w:pPr>
                                                              <w:numPr>
                                                                <w:ilvl w:val="0"/>
                                                                <w:numId w:val="5"/>
                                                              </w:num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Les deux sont des vieux médicaments </w:t>
                                                            </w:r>
                                                            <w:r w:rsidRPr="00F4299F">
                                                              <w:rPr>
                                                                <w:rFonts w:ascii="Times New Roman" w:eastAsia="Times New Roman" w:hAnsi="Times New Roman" w:cs="Times New Roman"/>
                                                                <w:sz w:val="24"/>
                                                                <w:szCs w:val="24"/>
                                                                <w:u w:val="single"/>
                                                                <w:lang w:eastAsia="fr-FR"/>
                                                              </w:rPr>
                                                              <w:t>connus de longue date</w:t>
                                                            </w:r>
                                                            <w:r w:rsidRPr="00F4299F">
                                                              <w:rPr>
                                                                <w:rFonts w:ascii="Times New Roman" w:eastAsia="Times New Roman" w:hAnsi="Times New Roman" w:cs="Times New Roman"/>
                                                                <w:sz w:val="24"/>
                                                                <w:szCs w:val="24"/>
                                                                <w:lang w:eastAsia="fr-FR"/>
                                                              </w:rPr>
                                                              <w:t>, figurant sur la liste des médicaments essentiels de l’OMS et déjà utilisés par des centaines de millions de personnes à travers le monde ;</w:t>
                                                            </w:r>
                                                          </w:p>
                                                          <w:p w14:paraId="2DDD7831" w14:textId="77777777" w:rsidR="00F4299F" w:rsidRPr="00F4299F" w:rsidRDefault="00F4299F" w:rsidP="00F4299F">
                                                            <w:pPr>
                                                              <w:ind w:left="720"/>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br/>
                                                            </w:r>
                                                          </w:p>
                                                          <w:p w14:paraId="2458B8A2" w14:textId="77777777" w:rsidR="00F4299F" w:rsidRPr="00F4299F" w:rsidRDefault="00F4299F" w:rsidP="00F4299F">
                                                            <w:pPr>
                                                              <w:numPr>
                                                                <w:ilvl w:val="0"/>
                                                                <w:numId w:val="5"/>
                                                              </w:num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Ils font partie des </w:t>
                                                            </w:r>
                                                            <w:r w:rsidRPr="00F4299F">
                                                              <w:rPr>
                                                                <w:rFonts w:ascii="Times New Roman" w:eastAsia="Times New Roman" w:hAnsi="Times New Roman" w:cs="Times New Roman"/>
                                                                <w:sz w:val="24"/>
                                                                <w:szCs w:val="24"/>
                                                                <w:u w:val="single"/>
                                                                <w:lang w:eastAsia="fr-FR"/>
                                                              </w:rPr>
                                                              <w:t>médicaments les plus sûrs qui existent</w:t>
                                                            </w:r>
                                                            <w:r w:rsidRPr="00F4299F">
                                                              <w:rPr>
                                                                <w:rFonts w:ascii="Times New Roman" w:eastAsia="Times New Roman" w:hAnsi="Times New Roman" w:cs="Times New Roman"/>
                                                                <w:sz w:val="24"/>
                                                                <w:szCs w:val="24"/>
                                                                <w:lang w:eastAsia="fr-FR"/>
                                                              </w:rPr>
                                                              <w:t>, raison pour laquelle ils sont donnés en prévention (pas seulement en traitement), y compris à des enfants et personnes âgées – dans certains pays, ils sont même en vente libre, sans ordonnance ;</w:t>
                                                            </w:r>
                                                          </w:p>
                                                          <w:p w14:paraId="7AAFE79B" w14:textId="77777777" w:rsidR="00F4299F" w:rsidRPr="00F4299F" w:rsidRDefault="00F4299F" w:rsidP="00F4299F">
                                                            <w:pPr>
                                                              <w:ind w:left="720"/>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br/>
                                                            </w:r>
                                                          </w:p>
                                                          <w:p w14:paraId="49550D75" w14:textId="77777777" w:rsidR="00F4299F" w:rsidRPr="00F4299F" w:rsidRDefault="00F4299F" w:rsidP="00F4299F">
                                                            <w:pPr>
                                                              <w:numPr>
                                                                <w:ilvl w:val="0"/>
                                                                <w:numId w:val="5"/>
                                                              </w:num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Ils </w:t>
                                                            </w:r>
                                                            <w:r w:rsidRPr="00F4299F">
                                                              <w:rPr>
                                                                <w:rFonts w:ascii="Times New Roman" w:eastAsia="Times New Roman" w:hAnsi="Times New Roman" w:cs="Times New Roman"/>
                                                                <w:sz w:val="24"/>
                                                                <w:szCs w:val="24"/>
                                                                <w:u w:val="single"/>
                                                                <w:lang w:eastAsia="fr-FR"/>
                                                              </w:rPr>
                                                              <w:t>coûtent moins de 10 euros la boîte</w:t>
                                                            </w:r>
                                                            <w:r w:rsidRPr="00F4299F">
                                                              <w:rPr>
                                                                <w:rFonts w:ascii="Times New Roman" w:eastAsia="Times New Roman" w:hAnsi="Times New Roman" w:cs="Times New Roman"/>
                                                                <w:sz w:val="24"/>
                                                                <w:szCs w:val="24"/>
                                                                <w:lang w:eastAsia="fr-FR"/>
                                                              </w:rPr>
                                                              <w:t>, parce que ce sont des médicaments génériques : aucun laboratoire pharmaceutique ne peut donc faire de profits avec ces molécules ;</w:t>
                                                            </w:r>
                                                          </w:p>
                                                          <w:p w14:paraId="5EF22DEC" w14:textId="77777777" w:rsidR="00F4299F" w:rsidRPr="00F4299F" w:rsidRDefault="00F4299F" w:rsidP="00F4299F">
                                                            <w:pPr>
                                                              <w:ind w:left="720"/>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br/>
                                                            </w:r>
                                                          </w:p>
                                                          <w:p w14:paraId="0BD8B092" w14:textId="77777777" w:rsidR="00F4299F" w:rsidRPr="00F4299F" w:rsidRDefault="00F4299F" w:rsidP="00F4299F">
                                                            <w:pPr>
                                                              <w:numPr>
                                                                <w:ilvl w:val="0"/>
                                                                <w:numId w:val="5"/>
                                                              </w:num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Contrairement aux médicaments à 2 000 euros comme le </w:t>
                                                            </w:r>
                                                            <w:proofErr w:type="spellStart"/>
                                                            <w:r w:rsidRPr="00F4299F">
                                                              <w:rPr>
                                                                <w:rFonts w:ascii="Times New Roman" w:eastAsia="Times New Roman" w:hAnsi="Times New Roman" w:cs="Times New Roman"/>
                                                                <w:sz w:val="24"/>
                                                                <w:szCs w:val="24"/>
                                                                <w:lang w:eastAsia="fr-FR"/>
                                                              </w:rPr>
                                                              <w:t>remdésivir</w:t>
                                                            </w:r>
                                                            <w:proofErr w:type="spellEnd"/>
                                                            <w:r w:rsidRPr="00F4299F">
                                                              <w:rPr>
                                                                <w:rFonts w:ascii="Times New Roman" w:eastAsia="Times New Roman" w:hAnsi="Times New Roman" w:cs="Times New Roman"/>
                                                                <w:sz w:val="24"/>
                                                                <w:szCs w:val="24"/>
                                                                <w:lang w:eastAsia="fr-FR"/>
                                                              </w:rPr>
                                                              <w:t xml:space="preserve"> et le </w:t>
                                                            </w:r>
                                                            <w:proofErr w:type="spellStart"/>
                                                            <w:r w:rsidRPr="00F4299F">
                                                              <w:rPr>
                                                                <w:rFonts w:ascii="Times New Roman" w:eastAsia="Times New Roman" w:hAnsi="Times New Roman" w:cs="Times New Roman"/>
                                                                <w:sz w:val="24"/>
                                                                <w:szCs w:val="24"/>
                                                                <w:lang w:eastAsia="fr-FR"/>
                                                              </w:rPr>
                                                              <w:t>bamlanivimab</w:t>
                                                            </w:r>
                                                            <w:proofErr w:type="spellEnd"/>
                                                            <w:r w:rsidRPr="00F4299F">
                                                              <w:rPr>
                                                                <w:rFonts w:ascii="Times New Roman" w:eastAsia="Times New Roman" w:hAnsi="Times New Roman" w:cs="Times New Roman"/>
                                                                <w:sz w:val="24"/>
                                                                <w:szCs w:val="24"/>
                                                                <w:lang w:eastAsia="fr-FR"/>
                                                              </w:rPr>
                                                              <w:t>, qui sont des médicaments expérimentaux devant être prescrits à l’hôpital, donc une fois que l’état du patient s’est détérioré, l’</w:t>
                                                            </w:r>
                                                            <w:proofErr w:type="spellStart"/>
                                                            <w:r w:rsidRPr="00F4299F">
                                                              <w:rPr>
                                                                <w:rFonts w:ascii="Times New Roman" w:eastAsia="Times New Roman" w:hAnsi="Times New Roman" w:cs="Times New Roman"/>
                                                                <w:sz w:val="24"/>
                                                                <w:szCs w:val="24"/>
                                                                <w:lang w:eastAsia="fr-FR"/>
                                                              </w:rPr>
                                                              <w:t>hydroxychloroquine</w:t>
                                                            </w:r>
                                                            <w:proofErr w:type="spellEnd"/>
                                                            <w:r w:rsidRPr="00F4299F">
                                                              <w:rPr>
                                                                <w:rFonts w:ascii="Times New Roman" w:eastAsia="Times New Roman" w:hAnsi="Times New Roman" w:cs="Times New Roman"/>
                                                                <w:sz w:val="24"/>
                                                                <w:szCs w:val="24"/>
                                                                <w:lang w:eastAsia="fr-FR"/>
                                                              </w:rPr>
                                                              <w:t xml:space="preserve"> et l’</w:t>
                                                            </w:r>
                                                            <w:proofErr w:type="spellStart"/>
                                                            <w:r w:rsidRPr="00F4299F">
                                                              <w:rPr>
                                                                <w:rFonts w:ascii="Times New Roman" w:eastAsia="Times New Roman" w:hAnsi="Times New Roman" w:cs="Times New Roman"/>
                                                                <w:sz w:val="24"/>
                                                                <w:szCs w:val="24"/>
                                                                <w:lang w:eastAsia="fr-FR"/>
                                                              </w:rPr>
                                                              <w:t>ivermectine</w:t>
                                                            </w:r>
                                                            <w:proofErr w:type="spellEnd"/>
                                                            <w:r w:rsidRPr="00F4299F">
                                                              <w:rPr>
                                                                <w:rFonts w:ascii="Times New Roman" w:eastAsia="Times New Roman" w:hAnsi="Times New Roman" w:cs="Times New Roman"/>
                                                                <w:sz w:val="24"/>
                                                                <w:szCs w:val="24"/>
                                                                <w:lang w:eastAsia="fr-FR"/>
                                                              </w:rPr>
                                                              <w:t xml:space="preserve"> peuvent être données par des médecins généralistes </w:t>
                                                            </w:r>
                                                            <w:r w:rsidRPr="00F4299F">
                                                              <w:rPr>
                                                                <w:rFonts w:ascii="Times New Roman" w:eastAsia="Times New Roman" w:hAnsi="Times New Roman" w:cs="Times New Roman"/>
                                                                <w:sz w:val="24"/>
                                                                <w:szCs w:val="24"/>
                                                                <w:u w:val="single"/>
                                                                <w:lang w:eastAsia="fr-FR"/>
                                                              </w:rPr>
                                                              <w:t>dès les premiers symptômes</w:t>
                                                            </w:r>
                                                            <w:r w:rsidRPr="00F4299F">
                                                              <w:rPr>
                                                                <w:rFonts w:ascii="Times New Roman" w:eastAsia="Times New Roman" w:hAnsi="Times New Roman" w:cs="Times New Roman"/>
                                                                <w:sz w:val="24"/>
                                                                <w:szCs w:val="24"/>
                                                                <w:lang w:eastAsia="fr-FR"/>
                                                              </w:rPr>
                                                              <w:t> ;</w:t>
                                                            </w:r>
                                                          </w:p>
                                                          <w:p w14:paraId="12FA91DB" w14:textId="77777777" w:rsidR="00F4299F" w:rsidRPr="00F4299F" w:rsidRDefault="00F4299F" w:rsidP="00F4299F">
                                                            <w:pPr>
                                                              <w:ind w:left="720"/>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br/>
                                                            </w:r>
                                                          </w:p>
                                                          <w:p w14:paraId="31BA369B" w14:textId="77777777" w:rsidR="00F4299F" w:rsidRPr="00F4299F" w:rsidRDefault="00F4299F" w:rsidP="00F4299F">
                                                            <w:pPr>
                                                              <w:numPr>
                                                                <w:ilvl w:val="0"/>
                                                                <w:numId w:val="5"/>
                                                              </w:num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Et, contrairement aux vaccins et autres médicaments « innovants » et hors de prix, ces deux médicaments peuvent être </w:t>
                                                            </w:r>
                                                            <w:r w:rsidRPr="00F4299F">
                                                              <w:rPr>
                                                                <w:rFonts w:ascii="Times New Roman" w:eastAsia="Times New Roman" w:hAnsi="Times New Roman" w:cs="Times New Roman"/>
                                                                <w:sz w:val="24"/>
                                                                <w:szCs w:val="24"/>
                                                                <w:u w:val="single"/>
                                                                <w:lang w:eastAsia="fr-FR"/>
                                                              </w:rPr>
                                                              <w:t>facilement fabriqués en masse</w:t>
                                                            </w:r>
                                                            <w:r w:rsidRPr="00F4299F">
                                                              <w:rPr>
                                                                <w:rFonts w:ascii="Times New Roman" w:eastAsia="Times New Roman" w:hAnsi="Times New Roman" w:cs="Times New Roman"/>
                                                                <w:sz w:val="24"/>
                                                                <w:szCs w:val="24"/>
                                                                <w:lang w:eastAsia="fr-FR"/>
                                                              </w:rPr>
                                                              <w:t xml:space="preserve"> et distribués à toute la planète très vite, sans retard ni discrimination.</w:t>
                                                            </w:r>
                                                          </w:p>
                                                          <w:p w14:paraId="4FCDAD0D"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Bref, l’</w:t>
                                                            </w:r>
                                                            <w:proofErr w:type="spellStart"/>
                                                            <w:r w:rsidRPr="00F4299F">
                                                              <w:rPr>
                                                                <w:rFonts w:ascii="Times New Roman" w:eastAsia="Times New Roman" w:hAnsi="Times New Roman" w:cs="Times New Roman"/>
                                                                <w:sz w:val="24"/>
                                                                <w:szCs w:val="24"/>
                                                                <w:lang w:eastAsia="fr-FR"/>
                                                              </w:rPr>
                                                              <w:t>hydroxychloroquine</w:t>
                                                            </w:r>
                                                            <w:proofErr w:type="spellEnd"/>
                                                            <w:r w:rsidRPr="00F4299F">
                                                              <w:rPr>
                                                                <w:rFonts w:ascii="Times New Roman" w:eastAsia="Times New Roman" w:hAnsi="Times New Roman" w:cs="Times New Roman"/>
                                                                <w:sz w:val="24"/>
                                                                <w:szCs w:val="24"/>
                                                                <w:lang w:eastAsia="fr-FR"/>
                                                              </w:rPr>
                                                              <w:t xml:space="preserve"> et l’</w:t>
                                                            </w:r>
                                                            <w:proofErr w:type="spellStart"/>
                                                            <w:r w:rsidRPr="00F4299F">
                                                              <w:rPr>
                                                                <w:rFonts w:ascii="Times New Roman" w:eastAsia="Times New Roman" w:hAnsi="Times New Roman" w:cs="Times New Roman"/>
                                                                <w:sz w:val="24"/>
                                                                <w:szCs w:val="24"/>
                                                                <w:lang w:eastAsia="fr-FR"/>
                                                              </w:rPr>
                                                              <w:t>ivermectine</w:t>
                                                            </w:r>
                                                            <w:proofErr w:type="spellEnd"/>
                                                            <w:r w:rsidRPr="00F4299F">
                                                              <w:rPr>
                                                                <w:rFonts w:ascii="Times New Roman" w:eastAsia="Times New Roman" w:hAnsi="Times New Roman" w:cs="Times New Roman"/>
                                                                <w:sz w:val="24"/>
                                                                <w:szCs w:val="24"/>
                                                                <w:lang w:eastAsia="fr-FR"/>
                                                              </w:rPr>
                                                              <w:t xml:space="preserve"> sont, sur le papier, des remèdes parfaits pour faire face à une épidémie mondiale comme la Covid-19.</w:t>
                                                            </w:r>
                                                          </w:p>
                                                          <w:p w14:paraId="2074B646"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Mais l’</w:t>
                                                            </w:r>
                                                            <w:proofErr w:type="spellStart"/>
                                                            <w:r w:rsidRPr="00F4299F">
                                                              <w:rPr>
                                                                <w:rFonts w:ascii="Times New Roman" w:eastAsia="Times New Roman" w:hAnsi="Times New Roman" w:cs="Times New Roman"/>
                                                                <w:sz w:val="24"/>
                                                                <w:szCs w:val="24"/>
                                                                <w:lang w:eastAsia="fr-FR"/>
                                                              </w:rPr>
                                                              <w:t>ivermectine</w:t>
                                                            </w:r>
                                                            <w:proofErr w:type="spellEnd"/>
                                                            <w:r w:rsidRPr="00F4299F">
                                                              <w:rPr>
                                                                <w:rFonts w:ascii="Times New Roman" w:eastAsia="Times New Roman" w:hAnsi="Times New Roman" w:cs="Times New Roman"/>
                                                                <w:sz w:val="24"/>
                                                                <w:szCs w:val="24"/>
                                                                <w:lang w:eastAsia="fr-FR"/>
                                                              </w:rPr>
                                                              <w:t xml:space="preserve"> présente aussi des qualités </w:t>
                                                            </w:r>
                                                            <w:r w:rsidRPr="00F4299F">
                                                              <w:rPr>
                                                                <w:rFonts w:ascii="Times New Roman" w:eastAsia="Times New Roman" w:hAnsi="Times New Roman" w:cs="Times New Roman"/>
                                                                <w:sz w:val="24"/>
                                                                <w:szCs w:val="24"/>
                                                                <w:u w:val="single"/>
                                                                <w:lang w:eastAsia="fr-FR"/>
                                                              </w:rPr>
                                                              <w:t>assez nettement supérieures</w:t>
                                                            </w:r>
                                                            <w:r w:rsidRPr="00F4299F">
                                                              <w:rPr>
                                                                <w:rFonts w:ascii="Times New Roman" w:eastAsia="Times New Roman" w:hAnsi="Times New Roman" w:cs="Times New Roman"/>
                                                                <w:sz w:val="24"/>
                                                                <w:szCs w:val="24"/>
                                                                <w:lang w:eastAsia="fr-FR"/>
                                                              </w:rPr>
                                                              <w:t xml:space="preserve"> à l’</w:t>
                                                            </w:r>
                                                            <w:proofErr w:type="spellStart"/>
                                                            <w:r w:rsidRPr="00F4299F">
                                                              <w:rPr>
                                                                <w:rFonts w:ascii="Times New Roman" w:eastAsia="Times New Roman" w:hAnsi="Times New Roman" w:cs="Times New Roman"/>
                                                                <w:sz w:val="24"/>
                                                                <w:szCs w:val="24"/>
                                                                <w:lang w:eastAsia="fr-FR"/>
                                                              </w:rPr>
                                                              <w:t>hydroxychloroquine</w:t>
                                                            </w:r>
                                                            <w:proofErr w:type="spellEnd"/>
                                                            <w:r w:rsidRPr="00F4299F">
                                                              <w:rPr>
                                                                <w:rFonts w:ascii="Times New Roman" w:eastAsia="Times New Roman" w:hAnsi="Times New Roman" w:cs="Times New Roman"/>
                                                                <w:sz w:val="24"/>
                                                                <w:szCs w:val="24"/>
                                                                <w:lang w:eastAsia="fr-FR"/>
                                                              </w:rPr>
                                                              <w:t> : </w:t>
                                                            </w:r>
                                                          </w:p>
                                                          <w:p w14:paraId="38815A25" w14:textId="77777777" w:rsidR="00F4299F" w:rsidRPr="00F4299F" w:rsidRDefault="00F4299F" w:rsidP="00F4299F">
                                                            <w:pPr>
                                                              <w:numPr>
                                                                <w:ilvl w:val="0"/>
                                                                <w:numId w:val="6"/>
                                                              </w:num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b/>
                                                                <w:bCs/>
                                                                <w:sz w:val="24"/>
                                                                <w:szCs w:val="24"/>
                                                                <w:lang w:eastAsia="fr-FR"/>
                                                              </w:rPr>
                                                              <w:t>L’</w:t>
                                                            </w:r>
                                                            <w:proofErr w:type="spellStart"/>
                                                            <w:r w:rsidRPr="00F4299F">
                                                              <w:rPr>
                                                                <w:rFonts w:ascii="Times New Roman" w:eastAsia="Times New Roman" w:hAnsi="Times New Roman" w:cs="Times New Roman"/>
                                                                <w:b/>
                                                                <w:bCs/>
                                                                <w:sz w:val="24"/>
                                                                <w:szCs w:val="24"/>
                                                                <w:lang w:eastAsia="fr-FR"/>
                                                              </w:rPr>
                                                              <w:t>ivermectine</w:t>
                                                            </w:r>
                                                            <w:proofErr w:type="spellEnd"/>
                                                            <w:r w:rsidRPr="00F4299F">
                                                              <w:rPr>
                                                                <w:rFonts w:ascii="Times New Roman" w:eastAsia="Times New Roman" w:hAnsi="Times New Roman" w:cs="Times New Roman"/>
                                                                <w:b/>
                                                                <w:bCs/>
                                                                <w:sz w:val="24"/>
                                                                <w:szCs w:val="24"/>
                                                                <w:lang w:eastAsia="fr-FR"/>
                                                              </w:rPr>
                                                              <w:t xml:space="preserve"> est encore plus sûre que l’</w:t>
                                                            </w:r>
                                                            <w:proofErr w:type="spellStart"/>
                                                            <w:r w:rsidRPr="00F4299F">
                                                              <w:rPr>
                                                                <w:rFonts w:ascii="Times New Roman" w:eastAsia="Times New Roman" w:hAnsi="Times New Roman" w:cs="Times New Roman"/>
                                                                <w:b/>
                                                                <w:bCs/>
                                                                <w:sz w:val="24"/>
                                                                <w:szCs w:val="24"/>
                                                                <w:lang w:eastAsia="fr-FR"/>
                                                              </w:rPr>
                                                              <w:t>hydroxychloroquine</w:t>
                                                            </w:r>
                                                            <w:proofErr w:type="spellEnd"/>
                                                          </w:p>
                                                          <w:p w14:paraId="556C188E"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L’</w:t>
                                                            </w:r>
                                                            <w:proofErr w:type="spellStart"/>
                                                            <w:r w:rsidRPr="00F4299F">
                                                              <w:rPr>
                                                                <w:rFonts w:ascii="Times New Roman" w:eastAsia="Times New Roman" w:hAnsi="Times New Roman" w:cs="Times New Roman"/>
                                                                <w:sz w:val="24"/>
                                                                <w:szCs w:val="24"/>
                                                                <w:lang w:eastAsia="fr-FR"/>
                                                              </w:rPr>
                                                              <w:t>hydroxychloroquine</w:t>
                                                            </w:r>
                                                            <w:proofErr w:type="spellEnd"/>
                                                            <w:r w:rsidRPr="00F4299F">
                                                              <w:rPr>
                                                                <w:rFonts w:ascii="Times New Roman" w:eastAsia="Times New Roman" w:hAnsi="Times New Roman" w:cs="Times New Roman"/>
                                                                <w:sz w:val="24"/>
                                                                <w:szCs w:val="24"/>
                                                                <w:lang w:eastAsia="fr-FR"/>
                                                              </w:rPr>
                                                              <w:t xml:space="preserve"> est très sûre aux doses normales, mais peut être dangereuse en cas de surdosage… ce qui n’est pas le cas de l’</w:t>
                                                            </w:r>
                                                            <w:proofErr w:type="spellStart"/>
                                                            <w:r w:rsidRPr="00F4299F">
                                                              <w:rPr>
                                                                <w:rFonts w:ascii="Times New Roman" w:eastAsia="Times New Roman" w:hAnsi="Times New Roman" w:cs="Times New Roman"/>
                                                                <w:sz w:val="24"/>
                                                                <w:szCs w:val="24"/>
                                                                <w:lang w:eastAsia="fr-FR"/>
                                                              </w:rPr>
                                                              <w:t>ivermectine</w:t>
                                                            </w:r>
                                                            <w:proofErr w:type="spellEnd"/>
                                                            <w:r w:rsidRPr="00F4299F">
                                                              <w:rPr>
                                                                <w:rFonts w:ascii="Times New Roman" w:eastAsia="Times New Roman" w:hAnsi="Times New Roman" w:cs="Times New Roman"/>
                                                                <w:sz w:val="24"/>
                                                                <w:szCs w:val="24"/>
                                                                <w:lang w:eastAsia="fr-FR"/>
                                                              </w:rPr>
                                                              <w:t xml:space="preserve"> : avec ce médicament, on n’a même pas décelé d’effet indésirable à </w:t>
                                                            </w:r>
                                                            <w:r w:rsidRPr="00F4299F">
                                                              <w:rPr>
                                                                <w:rFonts w:ascii="Times New Roman" w:eastAsia="Times New Roman" w:hAnsi="Times New Roman" w:cs="Times New Roman"/>
                                                                <w:sz w:val="24"/>
                                                                <w:szCs w:val="24"/>
                                                                <w:u w:val="single"/>
                                                                <w:lang w:eastAsia="fr-FR"/>
                                                              </w:rPr>
                                                              <w:t xml:space="preserve">10 fois la dose </w:t>
                                                            </w:r>
                                                            <w:proofErr w:type="gramStart"/>
                                                            <w:r w:rsidRPr="00F4299F">
                                                              <w:rPr>
                                                                <w:rFonts w:ascii="Times New Roman" w:eastAsia="Times New Roman" w:hAnsi="Times New Roman" w:cs="Times New Roman"/>
                                                                <w:sz w:val="24"/>
                                                                <w:szCs w:val="24"/>
                                                                <w:u w:val="single"/>
                                                                <w:lang w:eastAsia="fr-FR"/>
                                                              </w:rPr>
                                                              <w:t>habituelle</w:t>
                                                            </w:r>
                                                            <w:r w:rsidRPr="00F4299F">
                                                              <w:rPr>
                                                                <w:rFonts w:ascii="Times New Roman" w:eastAsia="Times New Roman" w:hAnsi="Times New Roman" w:cs="Times New Roman"/>
                                                                <w:sz w:val="24"/>
                                                                <w:szCs w:val="24"/>
                                                                <w:vertAlign w:val="superscript"/>
                                                                <w:lang w:eastAsia="fr-FR"/>
                                                              </w:rPr>
                                                              <w:t>[</w:t>
                                                            </w:r>
                                                            <w:proofErr w:type="gramEnd"/>
                                                            <w:r w:rsidRPr="00F4299F">
                                                              <w:rPr>
                                                                <w:rFonts w:ascii="Times New Roman" w:eastAsia="Times New Roman" w:hAnsi="Times New Roman" w:cs="Times New Roman"/>
                                                                <w:sz w:val="24"/>
                                                                <w:szCs w:val="24"/>
                                                                <w:vertAlign w:val="superscript"/>
                                                                <w:lang w:eastAsia="fr-FR"/>
                                                              </w:rPr>
                                                              <w:t>11]</w:t>
                                                            </w:r>
                                                            <w:r w:rsidRPr="00F4299F">
                                                              <w:rPr>
                                                                <w:rFonts w:ascii="Times New Roman" w:eastAsia="Times New Roman" w:hAnsi="Times New Roman" w:cs="Times New Roman"/>
                                                                <w:sz w:val="24"/>
                                                                <w:szCs w:val="24"/>
                                                                <w:lang w:eastAsia="fr-FR"/>
                                                              </w:rPr>
                                                              <w:t> ! </w:t>
                                                            </w:r>
                                                          </w:p>
                                                          <w:p w14:paraId="2EF6D4A2"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lastRenderedPageBreak/>
                                                              <w:t>Par ailleurs, dans de très rares cas (1/10 000), l’</w:t>
                                                            </w:r>
                                                            <w:proofErr w:type="spellStart"/>
                                                            <w:r w:rsidRPr="00F4299F">
                                                              <w:rPr>
                                                                <w:rFonts w:ascii="Times New Roman" w:eastAsia="Times New Roman" w:hAnsi="Times New Roman" w:cs="Times New Roman"/>
                                                                <w:sz w:val="24"/>
                                                                <w:szCs w:val="24"/>
                                                                <w:lang w:eastAsia="fr-FR"/>
                                                              </w:rPr>
                                                              <w:t>hydroxychloroquine</w:t>
                                                            </w:r>
                                                            <w:proofErr w:type="spellEnd"/>
                                                            <w:r w:rsidRPr="00F4299F">
                                                              <w:rPr>
                                                                <w:rFonts w:ascii="Times New Roman" w:eastAsia="Times New Roman" w:hAnsi="Times New Roman" w:cs="Times New Roman"/>
                                                                <w:sz w:val="24"/>
                                                                <w:szCs w:val="24"/>
                                                                <w:lang w:eastAsia="fr-FR"/>
                                                              </w:rPr>
                                                              <w:t xml:space="preserve"> peut provoquer un trouble du rythme cardiaque – on ne connaît pas de problème de ce type pour l’</w:t>
                                                            </w:r>
                                                            <w:proofErr w:type="spellStart"/>
                                                            <w:r w:rsidRPr="00F4299F">
                                                              <w:rPr>
                                                                <w:rFonts w:ascii="Times New Roman" w:eastAsia="Times New Roman" w:hAnsi="Times New Roman" w:cs="Times New Roman"/>
                                                                <w:sz w:val="24"/>
                                                                <w:szCs w:val="24"/>
                                                                <w:lang w:eastAsia="fr-FR"/>
                                                              </w:rPr>
                                                              <w:t>ivermectine</w:t>
                                                            </w:r>
                                                            <w:proofErr w:type="spellEnd"/>
                                                            <w:r w:rsidRPr="00F4299F">
                                                              <w:rPr>
                                                                <w:rFonts w:ascii="Times New Roman" w:eastAsia="Times New Roman" w:hAnsi="Times New Roman" w:cs="Times New Roman"/>
                                                                <w:sz w:val="24"/>
                                                                <w:szCs w:val="24"/>
                                                                <w:lang w:eastAsia="fr-FR"/>
                                                              </w:rPr>
                                                              <w:t> !</w:t>
                                                            </w:r>
                                                          </w:p>
                                                          <w:p w14:paraId="4E48048C"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Il n’y a donc strictement </w:t>
                                                            </w:r>
                                                            <w:r w:rsidRPr="00F4299F">
                                                              <w:rPr>
                                                                <w:rFonts w:ascii="Times New Roman" w:eastAsia="Times New Roman" w:hAnsi="Times New Roman" w:cs="Times New Roman"/>
                                                                <w:sz w:val="24"/>
                                                                <w:szCs w:val="24"/>
                                                                <w:u w:val="single"/>
                                                                <w:lang w:eastAsia="fr-FR"/>
                                                              </w:rPr>
                                                              <w:t>rien à perdre</w:t>
                                                            </w:r>
                                                            <w:r w:rsidRPr="00F4299F">
                                                              <w:rPr>
                                                                <w:rFonts w:ascii="Times New Roman" w:eastAsia="Times New Roman" w:hAnsi="Times New Roman" w:cs="Times New Roman"/>
                                                                <w:sz w:val="24"/>
                                                                <w:szCs w:val="24"/>
                                                                <w:lang w:eastAsia="fr-FR"/>
                                                              </w:rPr>
                                                              <w:t xml:space="preserve"> et tout à gagner (des hospitalisations à éviter et des vies à sauver !) à prescrire massivement l’</w:t>
                                                            </w:r>
                                                            <w:proofErr w:type="spellStart"/>
                                                            <w:r w:rsidRPr="00F4299F">
                                                              <w:rPr>
                                                                <w:rFonts w:ascii="Times New Roman" w:eastAsia="Times New Roman" w:hAnsi="Times New Roman" w:cs="Times New Roman"/>
                                                                <w:sz w:val="24"/>
                                                                <w:szCs w:val="24"/>
                                                                <w:lang w:eastAsia="fr-FR"/>
                                                              </w:rPr>
                                                              <w:t>ivermectine</w:t>
                                                            </w:r>
                                                            <w:proofErr w:type="spellEnd"/>
                                                            <w:r w:rsidRPr="00F4299F">
                                                              <w:rPr>
                                                                <w:rFonts w:ascii="Times New Roman" w:eastAsia="Times New Roman" w:hAnsi="Times New Roman" w:cs="Times New Roman"/>
                                                                <w:sz w:val="24"/>
                                                                <w:szCs w:val="24"/>
                                                                <w:lang w:eastAsia="fr-FR"/>
                                                              </w:rPr>
                                                              <w:t xml:space="preserve"> en cas d’infection au coronavirus.</w:t>
                                                            </w:r>
                                                          </w:p>
                                                          <w:p w14:paraId="3BE34374" w14:textId="77777777" w:rsidR="00F4299F" w:rsidRPr="00F4299F" w:rsidRDefault="00F4299F" w:rsidP="00F4299F">
                                                            <w:pPr>
                                                              <w:numPr>
                                                                <w:ilvl w:val="0"/>
                                                                <w:numId w:val="7"/>
                                                              </w:num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b/>
                                                                <w:bCs/>
                                                                <w:sz w:val="24"/>
                                                                <w:szCs w:val="24"/>
                                                                <w:lang w:eastAsia="fr-FR"/>
                                                              </w:rPr>
                                                              <w:t>L’</w:t>
                                                            </w:r>
                                                            <w:proofErr w:type="spellStart"/>
                                                            <w:r w:rsidRPr="00F4299F">
                                                              <w:rPr>
                                                                <w:rFonts w:ascii="Times New Roman" w:eastAsia="Times New Roman" w:hAnsi="Times New Roman" w:cs="Times New Roman"/>
                                                                <w:b/>
                                                                <w:bCs/>
                                                                <w:sz w:val="24"/>
                                                                <w:szCs w:val="24"/>
                                                                <w:lang w:eastAsia="fr-FR"/>
                                                              </w:rPr>
                                                              <w:t>ivermectine</w:t>
                                                            </w:r>
                                                            <w:proofErr w:type="spellEnd"/>
                                                            <w:r w:rsidRPr="00F4299F">
                                                              <w:rPr>
                                                                <w:rFonts w:ascii="Times New Roman" w:eastAsia="Times New Roman" w:hAnsi="Times New Roman" w:cs="Times New Roman"/>
                                                                <w:b/>
                                                                <w:bCs/>
                                                                <w:sz w:val="24"/>
                                                                <w:szCs w:val="24"/>
                                                                <w:lang w:eastAsia="fr-FR"/>
                                                              </w:rPr>
                                                              <w:t xml:space="preserve"> est nettement plus efficace que l’</w:t>
                                                            </w:r>
                                                            <w:proofErr w:type="spellStart"/>
                                                            <w:r w:rsidRPr="00F4299F">
                                                              <w:rPr>
                                                                <w:rFonts w:ascii="Times New Roman" w:eastAsia="Times New Roman" w:hAnsi="Times New Roman" w:cs="Times New Roman"/>
                                                                <w:b/>
                                                                <w:bCs/>
                                                                <w:sz w:val="24"/>
                                                                <w:szCs w:val="24"/>
                                                                <w:lang w:eastAsia="fr-FR"/>
                                                              </w:rPr>
                                                              <w:t>hydroxychloroquine</w:t>
                                                            </w:r>
                                                            <w:proofErr w:type="spellEnd"/>
                                                          </w:p>
                                                          <w:p w14:paraId="189F95C1"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Quoi qu’en disent BFM TV ou l’AP-HP, il est clair que l’</w:t>
                                                            </w:r>
                                                            <w:proofErr w:type="spellStart"/>
                                                            <w:r w:rsidRPr="00F4299F">
                                                              <w:rPr>
                                                                <w:rFonts w:ascii="Times New Roman" w:eastAsia="Times New Roman" w:hAnsi="Times New Roman" w:cs="Times New Roman"/>
                                                                <w:sz w:val="24"/>
                                                                <w:szCs w:val="24"/>
                                                                <w:lang w:eastAsia="fr-FR"/>
                                                              </w:rPr>
                                                              <w:t>hydroxychloroquine</w:t>
                                                            </w:r>
                                                            <w:proofErr w:type="spellEnd"/>
                                                            <w:r w:rsidRPr="00F4299F">
                                                              <w:rPr>
                                                                <w:rFonts w:ascii="Times New Roman" w:eastAsia="Times New Roman" w:hAnsi="Times New Roman" w:cs="Times New Roman"/>
                                                                <w:sz w:val="24"/>
                                                                <w:szCs w:val="24"/>
                                                                <w:lang w:eastAsia="fr-FR"/>
                                                              </w:rPr>
                                                              <w:t xml:space="preserve"> est efficace contre la Covid-19, surtout quand elle est donnée précocement. C’est la conclusion qui ressort de plus de 200 études scientifiques réalisées dans le </w:t>
                                                            </w:r>
                                                            <w:proofErr w:type="gramStart"/>
                                                            <w:r w:rsidRPr="00F4299F">
                                                              <w:rPr>
                                                                <w:rFonts w:ascii="Times New Roman" w:eastAsia="Times New Roman" w:hAnsi="Times New Roman" w:cs="Times New Roman"/>
                                                                <w:sz w:val="24"/>
                                                                <w:szCs w:val="24"/>
                                                                <w:lang w:eastAsia="fr-FR"/>
                                                              </w:rPr>
                                                              <w:t>monde</w:t>
                                                            </w:r>
                                                            <w:r w:rsidRPr="00F4299F">
                                                              <w:rPr>
                                                                <w:rFonts w:ascii="Times New Roman" w:eastAsia="Times New Roman" w:hAnsi="Times New Roman" w:cs="Times New Roman"/>
                                                                <w:sz w:val="24"/>
                                                                <w:szCs w:val="24"/>
                                                                <w:vertAlign w:val="superscript"/>
                                                                <w:lang w:eastAsia="fr-FR"/>
                                                              </w:rPr>
                                                              <w:t>[</w:t>
                                                            </w:r>
                                                            <w:proofErr w:type="gramEnd"/>
                                                            <w:r w:rsidRPr="00F4299F">
                                                              <w:rPr>
                                                                <w:rFonts w:ascii="Times New Roman" w:eastAsia="Times New Roman" w:hAnsi="Times New Roman" w:cs="Times New Roman"/>
                                                                <w:sz w:val="24"/>
                                                                <w:szCs w:val="24"/>
                                                                <w:vertAlign w:val="superscript"/>
                                                                <w:lang w:eastAsia="fr-FR"/>
                                                              </w:rPr>
                                                              <w:t>12]</w:t>
                                                            </w:r>
                                                            <w:r w:rsidRPr="00F4299F">
                                                              <w:rPr>
                                                                <w:rFonts w:ascii="Times New Roman" w:eastAsia="Times New Roman" w:hAnsi="Times New Roman" w:cs="Times New Roman"/>
                                                                <w:sz w:val="24"/>
                                                                <w:szCs w:val="24"/>
                                                                <w:lang w:eastAsia="fr-FR"/>
                                                              </w:rPr>
                                                              <w:t>, sans même parler des excellents résultats du Pr Raoult à Marseille. </w:t>
                                                            </w:r>
                                                          </w:p>
                                                          <w:p w14:paraId="3D40D412"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Mais cette efficacité n’est pas parfaite : elle est peut-être de 50 % en </w:t>
                                                            </w:r>
                                                            <w:r w:rsidRPr="00F4299F">
                                                              <w:rPr>
                                                                <w:rFonts w:ascii="Times New Roman" w:eastAsia="Times New Roman" w:hAnsi="Times New Roman" w:cs="Times New Roman"/>
                                                                <w:sz w:val="24"/>
                                                                <w:szCs w:val="24"/>
                                                                <w:u w:val="single"/>
                                                                <w:lang w:eastAsia="fr-FR"/>
                                                              </w:rPr>
                                                              <w:t>prévention</w:t>
                                                            </w:r>
                                                            <w:r w:rsidRPr="00F4299F">
                                                              <w:rPr>
                                                                <w:rFonts w:ascii="Times New Roman" w:eastAsia="Times New Roman" w:hAnsi="Times New Roman" w:cs="Times New Roman"/>
                                                                <w:sz w:val="24"/>
                                                                <w:szCs w:val="24"/>
                                                                <w:lang w:eastAsia="fr-FR"/>
                                                              </w:rPr>
                                                              <w:t xml:space="preserve">, et entre 10 et 50 % en </w:t>
                                                            </w:r>
                                                            <w:r w:rsidRPr="00F4299F">
                                                              <w:rPr>
                                                                <w:rFonts w:ascii="Times New Roman" w:eastAsia="Times New Roman" w:hAnsi="Times New Roman" w:cs="Times New Roman"/>
                                                                <w:sz w:val="24"/>
                                                                <w:szCs w:val="24"/>
                                                                <w:u w:val="single"/>
                                                                <w:lang w:eastAsia="fr-FR"/>
                                                              </w:rPr>
                                                              <w:t>traitement précoce</w:t>
                                                            </w:r>
                                                            <w:r w:rsidRPr="00F4299F">
                                                              <w:rPr>
                                                                <w:rFonts w:ascii="Times New Roman" w:eastAsia="Times New Roman" w:hAnsi="Times New Roman" w:cs="Times New Roman"/>
                                                                <w:sz w:val="24"/>
                                                                <w:szCs w:val="24"/>
                                                                <w:lang w:eastAsia="fr-FR"/>
                                                              </w:rPr>
                                                              <w:t xml:space="preserve"> et à </w:t>
                                                            </w:r>
                                                            <w:r w:rsidRPr="00F4299F">
                                                              <w:rPr>
                                                                <w:rFonts w:ascii="Times New Roman" w:eastAsia="Times New Roman" w:hAnsi="Times New Roman" w:cs="Times New Roman"/>
                                                                <w:sz w:val="24"/>
                                                                <w:szCs w:val="24"/>
                                                                <w:u w:val="single"/>
                                                                <w:lang w:eastAsia="fr-FR"/>
                                                              </w:rPr>
                                                              <w:t>l’hôpital</w:t>
                                                            </w:r>
                                                            <w:r w:rsidRPr="00F4299F">
                                                              <w:rPr>
                                                                <w:rFonts w:ascii="Times New Roman" w:eastAsia="Times New Roman" w:hAnsi="Times New Roman" w:cs="Times New Roman"/>
                                                                <w:sz w:val="24"/>
                                                                <w:szCs w:val="24"/>
                                                                <w:lang w:eastAsia="fr-FR"/>
                                                              </w:rPr>
                                                              <w:t>.</w:t>
                                                            </w:r>
                                                          </w:p>
                                                          <w:p w14:paraId="7B1490E6"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C’est déjà beaucoup mieux que rien, évidemment, et il était criminel d’interdire ce médicament.</w:t>
                                                            </w:r>
                                                          </w:p>
                                                          <w:p w14:paraId="5F07CA01"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Mais avec l’</w:t>
                                                            </w:r>
                                                            <w:proofErr w:type="spellStart"/>
                                                            <w:r w:rsidRPr="00F4299F">
                                                              <w:rPr>
                                                                <w:rFonts w:ascii="Times New Roman" w:eastAsia="Times New Roman" w:hAnsi="Times New Roman" w:cs="Times New Roman"/>
                                                                <w:sz w:val="24"/>
                                                                <w:szCs w:val="24"/>
                                                                <w:lang w:eastAsia="fr-FR"/>
                                                              </w:rPr>
                                                              <w:t>ivermectine</w:t>
                                                            </w:r>
                                                            <w:proofErr w:type="spellEnd"/>
                                                            <w:r w:rsidRPr="00F4299F">
                                                              <w:rPr>
                                                                <w:rFonts w:ascii="Times New Roman" w:eastAsia="Times New Roman" w:hAnsi="Times New Roman" w:cs="Times New Roman"/>
                                                                <w:sz w:val="24"/>
                                                                <w:szCs w:val="24"/>
                                                                <w:lang w:eastAsia="fr-FR"/>
                                                              </w:rPr>
                                                              <w:t>, les résultats sont beaucoup plus spectaculaires : </w:t>
                                                            </w:r>
                                                          </w:p>
                                                          <w:p w14:paraId="48DD6B58" w14:textId="77777777" w:rsidR="00F4299F" w:rsidRPr="00F4299F" w:rsidRDefault="00F4299F" w:rsidP="00F4299F">
                                                            <w:pPr>
                                                              <w:numPr>
                                                                <w:ilvl w:val="0"/>
                                                                <w:numId w:val="8"/>
                                                              </w:num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En </w:t>
                                                            </w:r>
                                                            <w:r w:rsidRPr="00F4299F">
                                                              <w:rPr>
                                                                <w:rFonts w:ascii="Times New Roman" w:eastAsia="Times New Roman" w:hAnsi="Times New Roman" w:cs="Times New Roman"/>
                                                                <w:sz w:val="24"/>
                                                                <w:szCs w:val="24"/>
                                                                <w:u w:val="single"/>
                                                                <w:lang w:eastAsia="fr-FR"/>
                                                              </w:rPr>
                                                              <w:t>prévention</w:t>
                                                            </w:r>
                                                            <w:r w:rsidRPr="00F4299F">
                                                              <w:rPr>
                                                                <w:rFonts w:ascii="Times New Roman" w:eastAsia="Times New Roman" w:hAnsi="Times New Roman" w:cs="Times New Roman"/>
                                                                <w:sz w:val="24"/>
                                                                <w:szCs w:val="24"/>
                                                                <w:lang w:eastAsia="fr-FR"/>
                                                              </w:rPr>
                                                              <w:t>, l’</w:t>
                                                            </w:r>
                                                            <w:proofErr w:type="spellStart"/>
                                                            <w:r w:rsidRPr="00F4299F">
                                                              <w:rPr>
                                                                <w:rFonts w:ascii="Times New Roman" w:eastAsia="Times New Roman" w:hAnsi="Times New Roman" w:cs="Times New Roman"/>
                                                                <w:sz w:val="24"/>
                                                                <w:szCs w:val="24"/>
                                                                <w:lang w:eastAsia="fr-FR"/>
                                                              </w:rPr>
                                                              <w:t>ivermectine</w:t>
                                                            </w:r>
                                                            <w:proofErr w:type="spellEnd"/>
                                                            <w:r w:rsidRPr="00F4299F">
                                                              <w:rPr>
                                                                <w:rFonts w:ascii="Times New Roman" w:eastAsia="Times New Roman" w:hAnsi="Times New Roman" w:cs="Times New Roman"/>
                                                                <w:sz w:val="24"/>
                                                                <w:szCs w:val="24"/>
                                                                <w:lang w:eastAsia="fr-FR"/>
                                                              </w:rPr>
                                                              <w:t xml:space="preserve"> marche mieux que le meilleur des vaccins (et sur n’importe quel variant du virus), avec une réduction de plus de 90 % du risque d’infection ;</w:t>
                                                            </w:r>
                                                          </w:p>
                                                          <w:p w14:paraId="716BE6C8" w14:textId="77777777" w:rsidR="00F4299F" w:rsidRPr="00F4299F" w:rsidRDefault="00F4299F" w:rsidP="00F4299F">
                                                            <w:pPr>
                                                              <w:ind w:left="720"/>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br/>
                                                            </w:r>
                                                          </w:p>
                                                          <w:p w14:paraId="5381825D" w14:textId="77777777" w:rsidR="00F4299F" w:rsidRPr="00F4299F" w:rsidRDefault="00F4299F" w:rsidP="00F4299F">
                                                            <w:pPr>
                                                              <w:numPr>
                                                                <w:ilvl w:val="0"/>
                                                                <w:numId w:val="8"/>
                                                              </w:num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En </w:t>
                                                            </w:r>
                                                            <w:r w:rsidRPr="00F4299F">
                                                              <w:rPr>
                                                                <w:rFonts w:ascii="Times New Roman" w:eastAsia="Times New Roman" w:hAnsi="Times New Roman" w:cs="Times New Roman"/>
                                                                <w:sz w:val="24"/>
                                                                <w:szCs w:val="24"/>
                                                                <w:u w:val="single"/>
                                                                <w:lang w:eastAsia="fr-FR"/>
                                                              </w:rPr>
                                                              <w:t>traitement</w:t>
                                                            </w:r>
                                                            <w:r w:rsidRPr="00F4299F">
                                                              <w:rPr>
                                                                <w:rFonts w:ascii="Times New Roman" w:eastAsia="Times New Roman" w:hAnsi="Times New Roman" w:cs="Times New Roman"/>
                                                                <w:sz w:val="24"/>
                                                                <w:szCs w:val="24"/>
                                                                <w:lang w:eastAsia="fr-FR"/>
                                                              </w:rPr>
                                                              <w:t>, l’</w:t>
                                                            </w:r>
                                                            <w:proofErr w:type="spellStart"/>
                                                            <w:r w:rsidRPr="00F4299F">
                                                              <w:rPr>
                                                                <w:rFonts w:ascii="Times New Roman" w:eastAsia="Times New Roman" w:hAnsi="Times New Roman" w:cs="Times New Roman"/>
                                                                <w:sz w:val="24"/>
                                                                <w:szCs w:val="24"/>
                                                                <w:lang w:eastAsia="fr-FR"/>
                                                              </w:rPr>
                                                              <w:t>ivermectine</w:t>
                                                            </w:r>
                                                            <w:proofErr w:type="spellEnd"/>
                                                            <w:r w:rsidRPr="00F4299F">
                                                              <w:rPr>
                                                                <w:rFonts w:ascii="Times New Roman" w:eastAsia="Times New Roman" w:hAnsi="Times New Roman" w:cs="Times New Roman"/>
                                                                <w:sz w:val="24"/>
                                                                <w:szCs w:val="24"/>
                                                                <w:lang w:eastAsia="fr-FR"/>
                                                              </w:rPr>
                                                              <w:t xml:space="preserve"> permet une réduction de la mortalité qui pourrait aller jusqu’à 75 % !</w:t>
                                                            </w:r>
                                                          </w:p>
                                                          <w:p w14:paraId="2A72FF6E"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C’est la conclusion des méta-analyses qui ont été réalisées sur la question, celle du Dr Andrew </w:t>
                                                            </w:r>
                                                            <w:proofErr w:type="gramStart"/>
                                                            <w:r w:rsidRPr="00F4299F">
                                                              <w:rPr>
                                                                <w:rFonts w:ascii="Times New Roman" w:eastAsia="Times New Roman" w:hAnsi="Times New Roman" w:cs="Times New Roman"/>
                                                                <w:sz w:val="24"/>
                                                                <w:szCs w:val="24"/>
                                                                <w:lang w:eastAsia="fr-FR"/>
                                                              </w:rPr>
                                                              <w:t>Hill</w:t>
                                                            </w:r>
                                                            <w:r w:rsidRPr="00F4299F">
                                                              <w:rPr>
                                                                <w:rFonts w:ascii="Times New Roman" w:eastAsia="Times New Roman" w:hAnsi="Times New Roman" w:cs="Times New Roman"/>
                                                                <w:sz w:val="24"/>
                                                                <w:szCs w:val="24"/>
                                                                <w:vertAlign w:val="superscript"/>
                                                                <w:lang w:eastAsia="fr-FR"/>
                                                              </w:rPr>
                                                              <w:t>[</w:t>
                                                            </w:r>
                                                            <w:proofErr w:type="gramEnd"/>
                                                            <w:r w:rsidRPr="00F4299F">
                                                              <w:rPr>
                                                                <w:rFonts w:ascii="Times New Roman" w:eastAsia="Times New Roman" w:hAnsi="Times New Roman" w:cs="Times New Roman"/>
                                                                <w:sz w:val="24"/>
                                                                <w:szCs w:val="24"/>
                                                                <w:vertAlign w:val="superscript"/>
                                                                <w:lang w:eastAsia="fr-FR"/>
                                                              </w:rPr>
                                                              <w:t>13]</w:t>
                                                            </w:r>
                                                            <w:r w:rsidRPr="00F4299F">
                                                              <w:rPr>
                                                                <w:rFonts w:ascii="Times New Roman" w:eastAsia="Times New Roman" w:hAnsi="Times New Roman" w:cs="Times New Roman"/>
                                                                <w:sz w:val="24"/>
                                                                <w:szCs w:val="24"/>
                                                                <w:lang w:eastAsia="fr-FR"/>
                                                              </w:rPr>
                                                              <w:t xml:space="preserve"> comme celle du Dr Pierre Kory</w:t>
                                                            </w:r>
                                                            <w:r w:rsidRPr="00F4299F">
                                                              <w:rPr>
                                                                <w:rFonts w:ascii="Times New Roman" w:eastAsia="Times New Roman" w:hAnsi="Times New Roman" w:cs="Times New Roman"/>
                                                                <w:sz w:val="24"/>
                                                                <w:szCs w:val="24"/>
                                                                <w:vertAlign w:val="superscript"/>
                                                                <w:lang w:eastAsia="fr-FR"/>
                                                              </w:rPr>
                                                              <w:t>[14]</w:t>
                                                            </w:r>
                                                            <w:r w:rsidRPr="00F4299F">
                                                              <w:rPr>
                                                                <w:rFonts w:ascii="Times New Roman" w:eastAsia="Times New Roman" w:hAnsi="Times New Roman" w:cs="Times New Roman"/>
                                                                <w:sz w:val="24"/>
                                                                <w:szCs w:val="24"/>
                                                                <w:lang w:eastAsia="fr-FR"/>
                                                              </w:rPr>
                                                              <w:t>.</w:t>
                                                            </w:r>
                                                          </w:p>
                                                          <w:p w14:paraId="18BDEA0B"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Il y a même eu quelques articles de presse sur cet effet spectaculaire sur la mortalité, dans le </w:t>
                                                            </w:r>
                                                            <w:r w:rsidRPr="00F4299F">
                                                              <w:rPr>
                                                                <w:rFonts w:ascii="Times New Roman" w:eastAsia="Times New Roman" w:hAnsi="Times New Roman" w:cs="Times New Roman"/>
                                                                <w:i/>
                                                                <w:iCs/>
                                                                <w:sz w:val="24"/>
                                                                <w:szCs w:val="24"/>
                                                                <w:lang w:eastAsia="fr-FR"/>
                                                              </w:rPr>
                                                              <w:t xml:space="preserve">Financial </w:t>
                                                            </w:r>
                                                            <w:proofErr w:type="gramStart"/>
                                                            <w:r w:rsidRPr="00F4299F">
                                                              <w:rPr>
                                                                <w:rFonts w:ascii="Times New Roman" w:eastAsia="Times New Roman" w:hAnsi="Times New Roman" w:cs="Times New Roman"/>
                                                                <w:i/>
                                                                <w:iCs/>
                                                                <w:sz w:val="24"/>
                                                                <w:szCs w:val="24"/>
                                                                <w:lang w:eastAsia="fr-FR"/>
                                                              </w:rPr>
                                                              <w:t>Times</w:t>
                                                            </w:r>
                                                            <w:r w:rsidRPr="00F4299F">
                                                              <w:rPr>
                                                                <w:rFonts w:ascii="Times New Roman" w:eastAsia="Times New Roman" w:hAnsi="Times New Roman" w:cs="Times New Roman"/>
                                                                <w:sz w:val="24"/>
                                                                <w:szCs w:val="24"/>
                                                                <w:vertAlign w:val="superscript"/>
                                                                <w:lang w:eastAsia="fr-FR"/>
                                                              </w:rPr>
                                                              <w:t>[</w:t>
                                                            </w:r>
                                                            <w:proofErr w:type="gramEnd"/>
                                                            <w:r w:rsidRPr="00F4299F">
                                                              <w:rPr>
                                                                <w:rFonts w:ascii="Times New Roman" w:eastAsia="Times New Roman" w:hAnsi="Times New Roman" w:cs="Times New Roman"/>
                                                                <w:sz w:val="24"/>
                                                                <w:szCs w:val="24"/>
                                                                <w:vertAlign w:val="superscript"/>
                                                                <w:lang w:eastAsia="fr-FR"/>
                                                              </w:rPr>
                                                              <w:t>15]</w:t>
                                                            </w:r>
                                                            <w:r w:rsidRPr="00F4299F">
                                                              <w:rPr>
                                                                <w:rFonts w:ascii="Times New Roman" w:eastAsia="Times New Roman" w:hAnsi="Times New Roman" w:cs="Times New Roman"/>
                                                                <w:sz w:val="24"/>
                                                                <w:szCs w:val="24"/>
                                                                <w:lang w:eastAsia="fr-FR"/>
                                                              </w:rPr>
                                                              <w:t xml:space="preserve"> :</w:t>
                                                            </w:r>
                                                          </w:p>
                                                        </w:tc>
                                                      </w:tr>
                                                    </w:tbl>
                                                    <w:p w14:paraId="496FC25F" w14:textId="77777777" w:rsidR="00F4299F" w:rsidRPr="00F4299F" w:rsidRDefault="00F4299F" w:rsidP="00F4299F">
                                                      <w:pPr>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9000"/>
                                                      </w:tblGrid>
                                                      <w:tr w:rsidR="00F4299F" w:rsidRPr="00F4299F" w14:paraId="581005D6"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4299F" w:rsidRPr="00F4299F" w14:paraId="60E12D5E" w14:textId="77777777">
                                                              <w:trPr>
                                                                <w:tblCellSpacing w:w="0" w:type="dxa"/>
                                                              </w:trPr>
                                                              <w:tc>
                                                                <w:tcPr>
                                                                  <w:tcW w:w="0" w:type="auto"/>
                                                                  <w:vAlign w:val="center"/>
                                                                  <w:hideMark/>
                                                                </w:tcPr>
                                                                <w:p w14:paraId="5F8087A8" w14:textId="5780138E" w:rsidR="00F4299F" w:rsidRPr="00F4299F" w:rsidRDefault="00F4299F" w:rsidP="00F4299F">
                                                                  <w:pPr>
                                                                    <w:jc w:val="center"/>
                                                                    <w:rPr>
                                                                      <w:rFonts w:ascii="Times New Roman" w:eastAsia="Times New Roman" w:hAnsi="Times New Roman" w:cs="Times New Roman"/>
                                                                      <w:sz w:val="24"/>
                                                                      <w:szCs w:val="24"/>
                                                                      <w:lang w:eastAsia="fr-FR"/>
                                                                    </w:rPr>
                                                                  </w:pPr>
                                                                  <w:r w:rsidRPr="00F4299F">
                                                                    <w:rPr>
                                                                      <w:rFonts w:ascii="Times New Roman" w:eastAsia="Times New Roman" w:hAnsi="Times New Roman" w:cs="Times New Roman"/>
                                                                      <w:noProof/>
                                                                      <w:sz w:val="24"/>
                                                                      <w:szCs w:val="24"/>
                                                                      <w:lang w:eastAsia="fr-FR"/>
                                                                    </w:rPr>
                                                                    <w:drawing>
                                                                      <wp:inline distT="0" distB="0" distL="0" distR="0" wp14:anchorId="28B7A4D3" wp14:editId="38E58084">
                                                                        <wp:extent cx="4762500" cy="1028700"/>
                                                                        <wp:effectExtent l="0" t="0" r="0" b="0"/>
                                                                        <wp:docPr id="4" name="Image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1028700"/>
                                                                                </a:xfrm>
                                                                                <a:prstGeom prst="rect">
                                                                                  <a:avLst/>
                                                                                </a:prstGeom>
                                                                                <a:noFill/>
                                                                                <a:ln>
                                                                                  <a:noFill/>
                                                                                </a:ln>
                                                                              </pic:spPr>
                                                                            </pic:pic>
                                                                          </a:graphicData>
                                                                        </a:graphic>
                                                                      </wp:inline>
                                                                    </w:drawing>
                                                                  </w:r>
                                                                </w:p>
                                                              </w:tc>
                                                            </w:tr>
                                                          </w:tbl>
                                                          <w:p w14:paraId="39965A39" w14:textId="77777777" w:rsidR="00F4299F" w:rsidRPr="00F4299F" w:rsidRDefault="00F4299F" w:rsidP="00F4299F">
                                                            <w:pPr>
                                                              <w:rPr>
                                                                <w:rFonts w:ascii="Times New Roman" w:eastAsia="Times New Roman" w:hAnsi="Times New Roman" w:cs="Times New Roman"/>
                                                                <w:sz w:val="24"/>
                                                                <w:szCs w:val="24"/>
                                                                <w:lang w:eastAsia="fr-FR"/>
                                                              </w:rPr>
                                                            </w:pPr>
                                                          </w:p>
                                                        </w:tc>
                                                      </w:tr>
                                                    </w:tbl>
                                                    <w:p w14:paraId="79BCC75E" w14:textId="77777777" w:rsidR="00F4299F" w:rsidRPr="00F4299F" w:rsidRDefault="00F4299F" w:rsidP="00F4299F">
                                                      <w:pPr>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9000"/>
                                                      </w:tblGrid>
                                                      <w:tr w:rsidR="00F4299F" w:rsidRPr="00F4299F" w14:paraId="6FF32F73" w14:textId="77777777">
                                                        <w:trPr>
                                                          <w:tblCellSpacing w:w="0" w:type="dxa"/>
                                                        </w:trPr>
                                                        <w:tc>
                                                          <w:tcPr>
                                                            <w:tcW w:w="0" w:type="auto"/>
                                                            <w:shd w:val="clear" w:color="auto" w:fill="auto"/>
                                                            <w:tcMar>
                                                              <w:top w:w="0" w:type="dxa"/>
                                                              <w:left w:w="150" w:type="dxa"/>
                                                              <w:bottom w:w="150" w:type="dxa"/>
                                                              <w:right w:w="150" w:type="dxa"/>
                                                            </w:tcMar>
                                                            <w:vAlign w:val="center"/>
                                                            <w:hideMark/>
                                                          </w:tcPr>
                                                          <w:p w14:paraId="5A395F2D" w14:textId="77777777" w:rsidR="00F4299F" w:rsidRPr="00F4299F" w:rsidRDefault="00F4299F" w:rsidP="00F4299F">
                                                            <w:pPr>
                                                              <w:spacing w:before="100" w:beforeAutospacing="1" w:after="100" w:afterAutospacing="1"/>
                                                              <w:jc w:val="center"/>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w:t>
                                                            </w:r>
                                                            <w:r w:rsidRPr="00F4299F">
                                                              <w:rPr>
                                                                <w:rFonts w:ascii="Times New Roman" w:eastAsia="Times New Roman" w:hAnsi="Times New Roman" w:cs="Times New Roman"/>
                                                                <w:i/>
                                                                <w:iCs/>
                                                                <w:sz w:val="24"/>
                                                                <w:szCs w:val="24"/>
                                                                <w:lang w:eastAsia="fr-FR"/>
                                                              </w:rPr>
                                                              <w:t>Un antiparasitaire bon marché pourrait réduire le risque de mort de la Covid-19 jusqu’à 75 %)</w:t>
                                                            </w:r>
                                                          </w:p>
                                                          <w:p w14:paraId="66052F44"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Ou dans le Daily </w:t>
                                                            </w:r>
                                                            <w:proofErr w:type="gramStart"/>
                                                            <w:r w:rsidRPr="00F4299F">
                                                              <w:rPr>
                                                                <w:rFonts w:ascii="Times New Roman" w:eastAsia="Times New Roman" w:hAnsi="Times New Roman" w:cs="Times New Roman"/>
                                                                <w:sz w:val="24"/>
                                                                <w:szCs w:val="24"/>
                                                                <w:lang w:eastAsia="fr-FR"/>
                                                              </w:rPr>
                                                              <w:t>Mail</w:t>
                                                            </w:r>
                                                            <w:r w:rsidRPr="00F4299F">
                                                              <w:rPr>
                                                                <w:rFonts w:ascii="Times New Roman" w:eastAsia="Times New Roman" w:hAnsi="Times New Roman" w:cs="Times New Roman"/>
                                                                <w:sz w:val="24"/>
                                                                <w:szCs w:val="24"/>
                                                                <w:vertAlign w:val="superscript"/>
                                                                <w:lang w:eastAsia="fr-FR"/>
                                                              </w:rPr>
                                                              <w:t>[</w:t>
                                                            </w:r>
                                                            <w:proofErr w:type="gramEnd"/>
                                                            <w:r w:rsidRPr="00F4299F">
                                                              <w:rPr>
                                                                <w:rFonts w:ascii="Times New Roman" w:eastAsia="Times New Roman" w:hAnsi="Times New Roman" w:cs="Times New Roman"/>
                                                                <w:sz w:val="24"/>
                                                                <w:szCs w:val="24"/>
                                                                <w:vertAlign w:val="superscript"/>
                                                                <w:lang w:eastAsia="fr-FR"/>
                                                              </w:rPr>
                                                              <w:t>16]</w:t>
                                                            </w:r>
                                                            <w:r w:rsidRPr="00F4299F">
                                                              <w:rPr>
                                                                <w:rFonts w:ascii="Times New Roman" w:eastAsia="Times New Roman" w:hAnsi="Times New Roman" w:cs="Times New Roman"/>
                                                                <w:sz w:val="24"/>
                                                                <w:szCs w:val="24"/>
                                                                <w:lang w:eastAsia="fr-FR"/>
                                                              </w:rPr>
                                                              <w:t> : </w:t>
                                                            </w:r>
                                                          </w:p>
                                                        </w:tc>
                                                      </w:tr>
                                                    </w:tbl>
                                                    <w:p w14:paraId="5F703042" w14:textId="77777777" w:rsidR="00F4299F" w:rsidRPr="00F4299F" w:rsidRDefault="00F4299F" w:rsidP="00F4299F">
                                                      <w:pPr>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9000"/>
                                                      </w:tblGrid>
                                                      <w:tr w:rsidR="00F4299F" w:rsidRPr="00F4299F" w14:paraId="055F2989"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4299F" w:rsidRPr="00F4299F" w14:paraId="66D427A5" w14:textId="77777777">
                                                              <w:trPr>
                                                                <w:tblCellSpacing w:w="0" w:type="dxa"/>
                                                              </w:trPr>
                                                              <w:tc>
                                                                <w:tcPr>
                                                                  <w:tcW w:w="0" w:type="auto"/>
                                                                  <w:vAlign w:val="center"/>
                                                                  <w:hideMark/>
                                                                </w:tcPr>
                                                                <w:p w14:paraId="6DF839F4" w14:textId="3BB706C9" w:rsidR="00F4299F" w:rsidRPr="00F4299F" w:rsidRDefault="00F4299F" w:rsidP="00F4299F">
                                                                  <w:pPr>
                                                                    <w:jc w:val="center"/>
                                                                    <w:rPr>
                                                                      <w:rFonts w:ascii="Times New Roman" w:eastAsia="Times New Roman" w:hAnsi="Times New Roman" w:cs="Times New Roman"/>
                                                                      <w:sz w:val="24"/>
                                                                      <w:szCs w:val="24"/>
                                                                      <w:lang w:eastAsia="fr-FR"/>
                                                                    </w:rPr>
                                                                  </w:pPr>
                                                                  <w:r w:rsidRPr="00F4299F">
                                                                    <w:rPr>
                                                                      <w:rFonts w:ascii="Times New Roman" w:eastAsia="Times New Roman" w:hAnsi="Times New Roman" w:cs="Times New Roman"/>
                                                                      <w:noProof/>
                                                                      <w:sz w:val="24"/>
                                                                      <w:szCs w:val="24"/>
                                                                      <w:lang w:eastAsia="fr-FR"/>
                                                                    </w:rPr>
                                                                    <w:lastRenderedPageBreak/>
                                                                    <w:drawing>
                                                                      <wp:inline distT="0" distB="0" distL="0" distR="0" wp14:anchorId="283AF591" wp14:editId="3B6563EB">
                                                                        <wp:extent cx="4000500" cy="1323975"/>
                                                                        <wp:effectExtent l="0" t="0" r="0" b="9525"/>
                                                                        <wp:docPr id="3" name="Image 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0" cy="1323975"/>
                                                                                </a:xfrm>
                                                                                <a:prstGeom prst="rect">
                                                                                  <a:avLst/>
                                                                                </a:prstGeom>
                                                                                <a:noFill/>
                                                                                <a:ln>
                                                                                  <a:noFill/>
                                                                                </a:ln>
                                                                              </pic:spPr>
                                                                            </pic:pic>
                                                                          </a:graphicData>
                                                                        </a:graphic>
                                                                      </wp:inline>
                                                                    </w:drawing>
                                                                  </w:r>
                                                                </w:p>
                                                              </w:tc>
                                                            </w:tr>
                                                          </w:tbl>
                                                          <w:p w14:paraId="7401D542" w14:textId="77777777" w:rsidR="00F4299F" w:rsidRPr="00F4299F" w:rsidRDefault="00F4299F" w:rsidP="00F4299F">
                                                            <w:pPr>
                                                              <w:rPr>
                                                                <w:rFonts w:ascii="Times New Roman" w:eastAsia="Times New Roman" w:hAnsi="Times New Roman" w:cs="Times New Roman"/>
                                                                <w:sz w:val="24"/>
                                                                <w:szCs w:val="24"/>
                                                                <w:lang w:eastAsia="fr-FR"/>
                                                              </w:rPr>
                                                            </w:pPr>
                                                          </w:p>
                                                        </w:tc>
                                                      </w:tr>
                                                    </w:tbl>
                                                    <w:p w14:paraId="2EC91741" w14:textId="77777777" w:rsidR="00F4299F" w:rsidRPr="00F4299F" w:rsidRDefault="00F4299F" w:rsidP="00F4299F">
                                                      <w:pPr>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9000"/>
                                                      </w:tblGrid>
                                                      <w:tr w:rsidR="00F4299F" w:rsidRPr="00F4299F" w14:paraId="417EBF4A" w14:textId="77777777">
                                                        <w:trPr>
                                                          <w:tblCellSpacing w:w="0" w:type="dxa"/>
                                                        </w:trPr>
                                                        <w:tc>
                                                          <w:tcPr>
                                                            <w:tcW w:w="0" w:type="auto"/>
                                                            <w:shd w:val="clear" w:color="auto" w:fill="auto"/>
                                                            <w:tcMar>
                                                              <w:top w:w="0" w:type="dxa"/>
                                                              <w:left w:w="150" w:type="dxa"/>
                                                              <w:bottom w:w="150" w:type="dxa"/>
                                                              <w:right w:w="150" w:type="dxa"/>
                                                            </w:tcMar>
                                                            <w:vAlign w:val="center"/>
                                                            <w:hideMark/>
                                                          </w:tcPr>
                                                          <w:p w14:paraId="738DF213" w14:textId="77777777" w:rsidR="00F4299F" w:rsidRPr="00F4299F" w:rsidRDefault="00F4299F" w:rsidP="00F4299F">
                                                            <w:pPr>
                                                              <w:spacing w:before="100" w:beforeAutospacing="1" w:after="100" w:afterAutospacing="1"/>
                                                              <w:jc w:val="center"/>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w:t>
                                                            </w:r>
                                                            <w:r w:rsidRPr="00F4299F">
                                                              <w:rPr>
                                                                <w:rFonts w:ascii="Times New Roman" w:eastAsia="Times New Roman" w:hAnsi="Times New Roman" w:cs="Times New Roman"/>
                                                                <w:i/>
                                                                <w:iCs/>
                                                                <w:sz w:val="24"/>
                                                                <w:szCs w:val="24"/>
                                                                <w:lang w:eastAsia="fr-FR"/>
                                                              </w:rPr>
                                                              <w:t xml:space="preserve">Un médicament qui traite les poux et la gale pourrait réduire la mortalité du </w:t>
                                                            </w:r>
                                                            <w:proofErr w:type="spellStart"/>
                                                            <w:r w:rsidRPr="00F4299F">
                                                              <w:rPr>
                                                                <w:rFonts w:ascii="Times New Roman" w:eastAsia="Times New Roman" w:hAnsi="Times New Roman" w:cs="Times New Roman"/>
                                                                <w:i/>
                                                                <w:iCs/>
                                                                <w:sz w:val="24"/>
                                                                <w:szCs w:val="24"/>
                                                                <w:lang w:eastAsia="fr-FR"/>
                                                              </w:rPr>
                                                              <w:t>Covid</w:t>
                                                            </w:r>
                                                            <w:proofErr w:type="spellEnd"/>
                                                            <w:r w:rsidRPr="00F4299F">
                                                              <w:rPr>
                                                                <w:rFonts w:ascii="Times New Roman" w:eastAsia="Times New Roman" w:hAnsi="Times New Roman" w:cs="Times New Roman"/>
                                                                <w:i/>
                                                                <w:iCs/>
                                                                <w:sz w:val="24"/>
                                                                <w:szCs w:val="24"/>
                                                                <w:lang w:eastAsia="fr-FR"/>
                                                              </w:rPr>
                                                              <w:t xml:space="preserve"> jusqu’à 75 %, selon une étude)</w:t>
                                                            </w:r>
                                                          </w:p>
                                                          <w:p w14:paraId="278CBE76"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Et l’</w:t>
                                                            </w:r>
                                                            <w:proofErr w:type="spellStart"/>
                                                            <w:r w:rsidRPr="00F4299F">
                                                              <w:rPr>
                                                                <w:rFonts w:ascii="Times New Roman" w:eastAsia="Times New Roman" w:hAnsi="Times New Roman" w:cs="Times New Roman"/>
                                                                <w:sz w:val="24"/>
                                                                <w:szCs w:val="24"/>
                                                                <w:lang w:eastAsia="fr-FR"/>
                                                              </w:rPr>
                                                              <w:t>ivermectine</w:t>
                                                            </w:r>
                                                            <w:proofErr w:type="spellEnd"/>
                                                            <w:r w:rsidRPr="00F4299F">
                                                              <w:rPr>
                                                                <w:rFonts w:ascii="Times New Roman" w:eastAsia="Times New Roman" w:hAnsi="Times New Roman" w:cs="Times New Roman"/>
                                                                <w:sz w:val="24"/>
                                                                <w:szCs w:val="24"/>
                                                                <w:lang w:eastAsia="fr-FR"/>
                                                              </w:rPr>
                                                              <w:t xml:space="preserve"> a un dernier atout dans sa manche :</w:t>
                                                            </w:r>
                                                          </w:p>
                                                          <w:p w14:paraId="5D737C92" w14:textId="77777777" w:rsidR="00F4299F" w:rsidRPr="00F4299F" w:rsidRDefault="00F4299F" w:rsidP="00F4299F">
                                                            <w:pPr>
                                                              <w:numPr>
                                                                <w:ilvl w:val="0"/>
                                                                <w:numId w:val="9"/>
                                                              </w:num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b/>
                                                                <w:bCs/>
                                                                <w:sz w:val="24"/>
                                                                <w:szCs w:val="24"/>
                                                                <w:lang w:eastAsia="fr-FR"/>
                                                              </w:rPr>
                                                              <w:t>L’</w:t>
                                                            </w:r>
                                                            <w:proofErr w:type="spellStart"/>
                                                            <w:r w:rsidRPr="00F4299F">
                                                              <w:rPr>
                                                                <w:rFonts w:ascii="Times New Roman" w:eastAsia="Times New Roman" w:hAnsi="Times New Roman" w:cs="Times New Roman"/>
                                                                <w:b/>
                                                                <w:bCs/>
                                                                <w:sz w:val="24"/>
                                                                <w:szCs w:val="24"/>
                                                                <w:lang w:eastAsia="fr-FR"/>
                                                              </w:rPr>
                                                              <w:t>ivermectine</w:t>
                                                            </w:r>
                                                            <w:proofErr w:type="spellEnd"/>
                                                            <w:r w:rsidRPr="00F4299F">
                                                              <w:rPr>
                                                                <w:rFonts w:ascii="Times New Roman" w:eastAsia="Times New Roman" w:hAnsi="Times New Roman" w:cs="Times New Roman"/>
                                                                <w:b/>
                                                                <w:bCs/>
                                                                <w:sz w:val="24"/>
                                                                <w:szCs w:val="24"/>
                                                                <w:lang w:eastAsia="fr-FR"/>
                                                              </w:rPr>
                                                              <w:t xml:space="preserve"> montre, sans doute possible, une réduction de la charge virale</w:t>
                                                            </w:r>
                                                          </w:p>
                                                          <w:p w14:paraId="327EE6B9"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Cerise sur le gâteau, contrairement à l’</w:t>
                                                            </w:r>
                                                            <w:proofErr w:type="spellStart"/>
                                                            <w:r w:rsidRPr="00F4299F">
                                                              <w:rPr>
                                                                <w:rFonts w:ascii="Times New Roman" w:eastAsia="Times New Roman" w:hAnsi="Times New Roman" w:cs="Times New Roman"/>
                                                                <w:sz w:val="24"/>
                                                                <w:szCs w:val="24"/>
                                                                <w:lang w:eastAsia="fr-FR"/>
                                                              </w:rPr>
                                                              <w:t>hydroxychloroquine</w:t>
                                                            </w:r>
                                                            <w:proofErr w:type="spellEnd"/>
                                                            <w:r w:rsidRPr="00F4299F">
                                                              <w:rPr>
                                                                <w:rFonts w:ascii="Times New Roman" w:eastAsia="Times New Roman" w:hAnsi="Times New Roman" w:cs="Times New Roman"/>
                                                                <w:sz w:val="24"/>
                                                                <w:szCs w:val="24"/>
                                                                <w:lang w:eastAsia="fr-FR"/>
                                                              </w:rPr>
                                                              <w:t xml:space="preserve"> qui agit de façon différente sur la Covid-19, l’</w:t>
                                                            </w:r>
                                                            <w:proofErr w:type="spellStart"/>
                                                            <w:r w:rsidRPr="00F4299F">
                                                              <w:rPr>
                                                                <w:rFonts w:ascii="Times New Roman" w:eastAsia="Times New Roman" w:hAnsi="Times New Roman" w:cs="Times New Roman"/>
                                                                <w:sz w:val="24"/>
                                                                <w:szCs w:val="24"/>
                                                                <w:lang w:eastAsia="fr-FR"/>
                                                              </w:rPr>
                                                              <w:t>ivermectine</w:t>
                                                            </w:r>
                                                            <w:proofErr w:type="spellEnd"/>
                                                            <w:r w:rsidRPr="00F4299F">
                                                              <w:rPr>
                                                                <w:rFonts w:ascii="Times New Roman" w:eastAsia="Times New Roman" w:hAnsi="Times New Roman" w:cs="Times New Roman"/>
                                                                <w:sz w:val="24"/>
                                                                <w:szCs w:val="24"/>
                                                                <w:lang w:eastAsia="fr-FR"/>
                                                              </w:rPr>
                                                              <w:t xml:space="preserve"> a un effet </w:t>
                                                            </w:r>
                                                            <w:r w:rsidRPr="00F4299F">
                                                              <w:rPr>
                                                                <w:rFonts w:ascii="Times New Roman" w:eastAsia="Times New Roman" w:hAnsi="Times New Roman" w:cs="Times New Roman"/>
                                                                <w:sz w:val="24"/>
                                                                <w:szCs w:val="24"/>
                                                                <w:u w:val="single"/>
                                                                <w:lang w:eastAsia="fr-FR"/>
                                                              </w:rPr>
                                                              <w:t>direct et évident</w:t>
                                                            </w:r>
                                                            <w:r w:rsidRPr="00F4299F">
                                                              <w:rPr>
                                                                <w:rFonts w:ascii="Times New Roman" w:eastAsia="Times New Roman" w:hAnsi="Times New Roman" w:cs="Times New Roman"/>
                                                                <w:sz w:val="24"/>
                                                                <w:szCs w:val="24"/>
                                                                <w:lang w:eastAsia="fr-FR"/>
                                                              </w:rPr>
                                                              <w:t xml:space="preserve"> sur la « charge virale ».</w:t>
                                                            </w:r>
                                                          </w:p>
                                                          <w:p w14:paraId="49662072"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Or la charge virale est un indicateur d’efficacité que les biologistes aiment bien, car on peut facilement le mesurer : cela permet de savoir si, grâce au médicament, vous avez </w:t>
                                                            </w:r>
                                                            <w:r w:rsidRPr="00F4299F">
                                                              <w:rPr>
                                                                <w:rFonts w:ascii="Times New Roman" w:eastAsia="Times New Roman" w:hAnsi="Times New Roman" w:cs="Times New Roman"/>
                                                                <w:sz w:val="24"/>
                                                                <w:szCs w:val="24"/>
                                                                <w:u w:val="single"/>
                                                                <w:lang w:eastAsia="fr-FR"/>
                                                              </w:rPr>
                                                              <w:t>moins de virus</w:t>
                                                            </w:r>
                                                            <w:r w:rsidRPr="00F4299F">
                                                              <w:rPr>
                                                                <w:rFonts w:ascii="Times New Roman" w:eastAsia="Times New Roman" w:hAnsi="Times New Roman" w:cs="Times New Roman"/>
                                                                <w:sz w:val="24"/>
                                                                <w:szCs w:val="24"/>
                                                                <w:lang w:eastAsia="fr-FR"/>
                                                              </w:rPr>
                                                              <w:t xml:space="preserve"> dans votre corps – et si c’est le cas, c’est la preuve qu’il a une action bénéfique !</w:t>
                                                            </w:r>
                                                          </w:p>
                                                          <w:p w14:paraId="6DF79C10"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Or sur ce sujet, TOUTES LES ÉTUDES montrent un effet majeur et sans équivoque de l’</w:t>
                                                            </w:r>
                                                            <w:proofErr w:type="spellStart"/>
                                                            <w:r w:rsidRPr="00F4299F">
                                                              <w:rPr>
                                                                <w:rFonts w:ascii="Times New Roman" w:eastAsia="Times New Roman" w:hAnsi="Times New Roman" w:cs="Times New Roman"/>
                                                                <w:sz w:val="24"/>
                                                                <w:szCs w:val="24"/>
                                                                <w:lang w:eastAsia="fr-FR"/>
                                                              </w:rPr>
                                                              <w:t>ivermectine</w:t>
                                                            </w:r>
                                                            <w:proofErr w:type="spellEnd"/>
                                                            <w:r w:rsidRPr="00F4299F">
                                                              <w:rPr>
                                                                <w:rFonts w:ascii="Times New Roman" w:eastAsia="Times New Roman" w:hAnsi="Times New Roman" w:cs="Times New Roman"/>
                                                                <w:sz w:val="24"/>
                                                                <w:szCs w:val="24"/>
                                                                <w:lang w:eastAsia="fr-FR"/>
                                                              </w:rPr>
                                                              <w:t>.</w:t>
                                                            </w:r>
                                                          </w:p>
                                                          <w:p w14:paraId="4F2B0C2B"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J’invite les spécialistes à jeter un œil au tableau ci-dessous :</w:t>
                                                            </w:r>
                                                          </w:p>
                                                        </w:tc>
                                                      </w:tr>
                                                    </w:tbl>
                                                    <w:p w14:paraId="367D426A" w14:textId="77777777" w:rsidR="00F4299F" w:rsidRPr="00F4299F" w:rsidRDefault="00F4299F" w:rsidP="00F4299F">
                                                      <w:pPr>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9000"/>
                                                      </w:tblGrid>
                                                      <w:tr w:rsidR="00F4299F" w:rsidRPr="00F4299F" w14:paraId="39D8813D"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4299F" w:rsidRPr="00F4299F" w14:paraId="37885163" w14:textId="77777777">
                                                              <w:trPr>
                                                                <w:tblCellSpacing w:w="0" w:type="dxa"/>
                                                              </w:trPr>
                                                              <w:tc>
                                                                <w:tcPr>
                                                                  <w:tcW w:w="0" w:type="auto"/>
                                                                  <w:vAlign w:val="center"/>
                                                                  <w:hideMark/>
                                                                </w:tcPr>
                                                                <w:p w14:paraId="7E69AFC0" w14:textId="68F7DB0A" w:rsidR="00F4299F" w:rsidRPr="00F4299F" w:rsidRDefault="00F4299F" w:rsidP="00F4299F">
                                                                  <w:pPr>
                                                                    <w:jc w:val="center"/>
                                                                    <w:rPr>
                                                                      <w:rFonts w:ascii="Times New Roman" w:eastAsia="Times New Roman" w:hAnsi="Times New Roman" w:cs="Times New Roman"/>
                                                                      <w:sz w:val="24"/>
                                                                      <w:szCs w:val="24"/>
                                                                      <w:lang w:eastAsia="fr-FR"/>
                                                                    </w:rPr>
                                                                  </w:pPr>
                                                                  <w:r w:rsidRPr="00F4299F">
                                                                    <w:rPr>
                                                                      <w:rFonts w:ascii="Times New Roman" w:eastAsia="Times New Roman" w:hAnsi="Times New Roman" w:cs="Times New Roman"/>
                                                                      <w:noProof/>
                                                                      <w:sz w:val="24"/>
                                                                      <w:szCs w:val="24"/>
                                                                      <w:lang w:eastAsia="fr-FR"/>
                                                                    </w:rPr>
                                                                    <w:drawing>
                                                                      <wp:inline distT="0" distB="0" distL="0" distR="0" wp14:anchorId="78EB7704" wp14:editId="6525749F">
                                                                        <wp:extent cx="5715000" cy="2257425"/>
                                                                        <wp:effectExtent l="0" t="0" r="0" b="9525"/>
                                                                        <wp:docPr id="2" name="Image 2" descr="tabl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blea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2257425"/>
                                                                                </a:xfrm>
                                                                                <a:prstGeom prst="rect">
                                                                                  <a:avLst/>
                                                                                </a:prstGeom>
                                                                                <a:noFill/>
                                                                                <a:ln>
                                                                                  <a:noFill/>
                                                                                </a:ln>
                                                                              </pic:spPr>
                                                                            </pic:pic>
                                                                          </a:graphicData>
                                                                        </a:graphic>
                                                                      </wp:inline>
                                                                    </w:drawing>
                                                                  </w:r>
                                                                </w:p>
                                                              </w:tc>
                                                            </w:tr>
                                                          </w:tbl>
                                                          <w:p w14:paraId="03A70787" w14:textId="77777777" w:rsidR="00F4299F" w:rsidRPr="00F4299F" w:rsidRDefault="00F4299F" w:rsidP="00F4299F">
                                                            <w:pPr>
                                                              <w:rPr>
                                                                <w:rFonts w:ascii="Times New Roman" w:eastAsia="Times New Roman" w:hAnsi="Times New Roman" w:cs="Times New Roman"/>
                                                                <w:sz w:val="24"/>
                                                                <w:szCs w:val="24"/>
                                                                <w:lang w:eastAsia="fr-FR"/>
                                                              </w:rPr>
                                                            </w:pPr>
                                                          </w:p>
                                                        </w:tc>
                                                      </w:tr>
                                                    </w:tbl>
                                                    <w:p w14:paraId="41E2C7AB" w14:textId="77777777" w:rsidR="00F4299F" w:rsidRPr="00F4299F" w:rsidRDefault="00F4299F" w:rsidP="00F4299F">
                                                      <w:pPr>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9000"/>
                                                      </w:tblGrid>
                                                      <w:tr w:rsidR="00F4299F" w:rsidRPr="00F4299F" w14:paraId="56EF8D1D" w14:textId="77777777">
                                                        <w:trPr>
                                                          <w:tblCellSpacing w:w="0" w:type="dxa"/>
                                                        </w:trPr>
                                                        <w:tc>
                                                          <w:tcPr>
                                                            <w:tcW w:w="0" w:type="auto"/>
                                                            <w:shd w:val="clear" w:color="auto" w:fill="auto"/>
                                                            <w:tcMar>
                                                              <w:top w:w="150" w:type="dxa"/>
                                                              <w:left w:w="150" w:type="dxa"/>
                                                              <w:bottom w:w="150" w:type="dxa"/>
                                                              <w:right w:w="150" w:type="dxa"/>
                                                            </w:tcMar>
                                                            <w:vAlign w:val="center"/>
                                                            <w:hideMark/>
                                                          </w:tcPr>
                                                          <w:p w14:paraId="3412C20A"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Toutes ces études randomisées montrent une réduction de la charge virale, </w:t>
                                                            </w:r>
                                                            <w:r w:rsidRPr="00F4299F">
                                                              <w:rPr>
                                                                <w:rFonts w:ascii="Times New Roman" w:eastAsia="Times New Roman" w:hAnsi="Times New Roman" w:cs="Times New Roman"/>
                                                                <w:sz w:val="24"/>
                                                                <w:szCs w:val="24"/>
                                                                <w:u w:val="single"/>
                                                                <w:lang w:eastAsia="fr-FR"/>
                                                              </w:rPr>
                                                              <w:t>statistiquement significative</w:t>
                                                            </w:r>
                                                            <w:r w:rsidRPr="00F4299F">
                                                              <w:rPr>
                                                                <w:rFonts w:ascii="Times New Roman" w:eastAsia="Times New Roman" w:hAnsi="Times New Roman" w:cs="Times New Roman"/>
                                                                <w:sz w:val="24"/>
                                                                <w:szCs w:val="24"/>
                                                                <w:lang w:eastAsia="fr-FR"/>
                                                              </w:rPr>
                                                              <w:t>.</w:t>
                                                            </w:r>
                                                          </w:p>
                                                          <w:p w14:paraId="4EAAC815"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Il est donc évident pour toute personne de bon sens, qu’il faut prescrire massivement l’</w:t>
                                                            </w:r>
                                                            <w:proofErr w:type="spellStart"/>
                                                            <w:r w:rsidRPr="00F4299F">
                                                              <w:rPr>
                                                                <w:rFonts w:ascii="Times New Roman" w:eastAsia="Times New Roman" w:hAnsi="Times New Roman" w:cs="Times New Roman"/>
                                                                <w:sz w:val="24"/>
                                                                <w:szCs w:val="24"/>
                                                                <w:lang w:eastAsia="fr-FR"/>
                                                              </w:rPr>
                                                              <w:t>ivermectine</w:t>
                                                            </w:r>
                                                            <w:proofErr w:type="spellEnd"/>
                                                            <w:r w:rsidRPr="00F4299F">
                                                              <w:rPr>
                                                                <w:rFonts w:ascii="Times New Roman" w:eastAsia="Times New Roman" w:hAnsi="Times New Roman" w:cs="Times New Roman"/>
                                                                <w:sz w:val="24"/>
                                                                <w:szCs w:val="24"/>
                                                                <w:lang w:eastAsia="fr-FR"/>
                                                              </w:rPr>
                                                              <w:t>, sans attendre une seconde.</w:t>
                                                            </w:r>
                                                          </w:p>
                                                          <w:p w14:paraId="08CAAE4A"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Il y a encore quelques semaines, les sceptiques de mauvaise foi disaient se méfier des études menées dans des pays comme l’Égypte, la Turquie, l’Argentine, le Nigeria ou le </w:t>
                                                            </w:r>
                                                            <w:r w:rsidRPr="00F4299F">
                                                              <w:rPr>
                                                                <w:rFonts w:ascii="Times New Roman" w:eastAsia="Times New Roman" w:hAnsi="Times New Roman" w:cs="Times New Roman"/>
                                                                <w:sz w:val="24"/>
                                                                <w:szCs w:val="24"/>
                                                                <w:lang w:eastAsia="fr-FR"/>
                                                              </w:rPr>
                                                              <w:lastRenderedPageBreak/>
                                                              <w:t>Bangladesh.</w:t>
                                                            </w:r>
                                                          </w:p>
                                                          <w:p w14:paraId="628D0C7F"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Mais tout récemment en Israël, pays phare de la médecine moderne, une étude parfaitement menée, par un professeur renommé (le Pr Schwartz), a montré une réduction de la charge virale </w:t>
                                                            </w:r>
                                                            <w:r w:rsidRPr="00F4299F">
                                                              <w:rPr>
                                                                <w:rFonts w:ascii="Times New Roman" w:eastAsia="Times New Roman" w:hAnsi="Times New Roman" w:cs="Times New Roman"/>
                                                                <w:sz w:val="24"/>
                                                                <w:szCs w:val="24"/>
                                                                <w:u w:val="single"/>
                                                                <w:lang w:eastAsia="fr-FR"/>
                                                              </w:rPr>
                                                              <w:t>multipliée par 3</w:t>
                                                            </w:r>
                                                            <w:r w:rsidRPr="00F4299F">
                                                              <w:rPr>
                                                                <w:rFonts w:ascii="Times New Roman" w:eastAsia="Times New Roman" w:hAnsi="Times New Roman" w:cs="Times New Roman"/>
                                                                <w:sz w:val="24"/>
                                                                <w:szCs w:val="24"/>
                                                                <w:lang w:eastAsia="fr-FR"/>
                                                              </w:rPr>
                                                              <w:t xml:space="preserve"> au 6ème jour, un résultat </w:t>
                                                            </w:r>
                                                            <w:proofErr w:type="gramStart"/>
                                                            <w:r w:rsidRPr="00F4299F">
                                                              <w:rPr>
                                                                <w:rFonts w:ascii="Times New Roman" w:eastAsia="Times New Roman" w:hAnsi="Times New Roman" w:cs="Times New Roman"/>
                                                                <w:sz w:val="24"/>
                                                                <w:szCs w:val="24"/>
                                                                <w:lang w:eastAsia="fr-FR"/>
                                                              </w:rPr>
                                                              <w:t>extraordinaire</w:t>
                                                            </w:r>
                                                            <w:r w:rsidRPr="00F4299F">
                                                              <w:rPr>
                                                                <w:rFonts w:ascii="Times New Roman" w:eastAsia="Times New Roman" w:hAnsi="Times New Roman" w:cs="Times New Roman"/>
                                                                <w:sz w:val="24"/>
                                                                <w:szCs w:val="24"/>
                                                                <w:vertAlign w:val="superscript"/>
                                                                <w:lang w:eastAsia="fr-FR"/>
                                                              </w:rPr>
                                                              <w:t>[</w:t>
                                                            </w:r>
                                                            <w:proofErr w:type="gramEnd"/>
                                                            <w:r w:rsidRPr="00F4299F">
                                                              <w:rPr>
                                                                <w:rFonts w:ascii="Times New Roman" w:eastAsia="Times New Roman" w:hAnsi="Times New Roman" w:cs="Times New Roman"/>
                                                                <w:sz w:val="24"/>
                                                                <w:szCs w:val="24"/>
                                                                <w:vertAlign w:val="superscript"/>
                                                                <w:lang w:eastAsia="fr-FR"/>
                                                              </w:rPr>
                                                              <w:t>17]</w:t>
                                                            </w:r>
                                                            <w:r w:rsidRPr="00F4299F">
                                                              <w:rPr>
                                                                <w:rFonts w:ascii="Times New Roman" w:eastAsia="Times New Roman" w:hAnsi="Times New Roman" w:cs="Times New Roman"/>
                                                                <w:sz w:val="24"/>
                                                                <w:szCs w:val="24"/>
                                                                <w:lang w:eastAsia="fr-FR"/>
                                                              </w:rPr>
                                                              <w:t> !</w:t>
                                                            </w:r>
                                                          </w:p>
                                                          <w:p w14:paraId="58254624"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Bref, </w:t>
                                                            </w:r>
                                                            <w:r w:rsidRPr="00F4299F">
                                                              <w:rPr>
                                                                <w:rFonts w:ascii="Times New Roman" w:eastAsia="Times New Roman" w:hAnsi="Times New Roman" w:cs="Times New Roman"/>
                                                                <w:sz w:val="24"/>
                                                                <w:szCs w:val="24"/>
                                                                <w:u w:val="single"/>
                                                                <w:lang w:eastAsia="fr-FR"/>
                                                              </w:rPr>
                                                              <w:t>en apparence</w:t>
                                                            </w:r>
                                                            <w:r w:rsidRPr="00F4299F">
                                                              <w:rPr>
                                                                <w:rFonts w:ascii="Times New Roman" w:eastAsia="Times New Roman" w:hAnsi="Times New Roman" w:cs="Times New Roman"/>
                                                                <w:sz w:val="24"/>
                                                                <w:szCs w:val="24"/>
                                                                <w:lang w:eastAsia="fr-FR"/>
                                                              </w:rPr>
                                                              <w:t>, il paraît difficile de nier l’efficacité et l’innocuité de l’</w:t>
                                                            </w:r>
                                                            <w:proofErr w:type="spellStart"/>
                                                            <w:r w:rsidRPr="00F4299F">
                                                              <w:rPr>
                                                                <w:rFonts w:ascii="Times New Roman" w:eastAsia="Times New Roman" w:hAnsi="Times New Roman" w:cs="Times New Roman"/>
                                                                <w:sz w:val="24"/>
                                                                <w:szCs w:val="24"/>
                                                                <w:lang w:eastAsia="fr-FR"/>
                                                              </w:rPr>
                                                              <w:t>ivermectine</w:t>
                                                            </w:r>
                                                            <w:proofErr w:type="spellEnd"/>
                                                            <w:r w:rsidRPr="00F4299F">
                                                              <w:rPr>
                                                                <w:rFonts w:ascii="Times New Roman" w:eastAsia="Times New Roman" w:hAnsi="Times New Roman" w:cs="Times New Roman"/>
                                                                <w:sz w:val="24"/>
                                                                <w:szCs w:val="24"/>
                                                                <w:lang w:eastAsia="fr-FR"/>
                                                              </w:rPr>
                                                              <w:t>… et IMPOSSIBLE de faire croire à son inefficacité et à sa dangerosité, comme cela a été fait avec l’</w:t>
                                                            </w:r>
                                                            <w:proofErr w:type="spellStart"/>
                                                            <w:r w:rsidRPr="00F4299F">
                                                              <w:rPr>
                                                                <w:rFonts w:ascii="Times New Roman" w:eastAsia="Times New Roman" w:hAnsi="Times New Roman" w:cs="Times New Roman"/>
                                                                <w:sz w:val="24"/>
                                                                <w:szCs w:val="24"/>
                                                                <w:lang w:eastAsia="fr-FR"/>
                                                              </w:rPr>
                                                              <w:t>hydroxychloroquine</w:t>
                                                            </w:r>
                                                            <w:proofErr w:type="spellEnd"/>
                                                            <w:r w:rsidRPr="00F4299F">
                                                              <w:rPr>
                                                                <w:rFonts w:ascii="Times New Roman" w:eastAsia="Times New Roman" w:hAnsi="Times New Roman" w:cs="Times New Roman"/>
                                                                <w:sz w:val="24"/>
                                                                <w:szCs w:val="24"/>
                                                                <w:lang w:eastAsia="fr-FR"/>
                                                              </w:rPr>
                                                              <w:t>.</w:t>
                                                            </w:r>
                                                          </w:p>
                                                          <w:p w14:paraId="2900C366"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Et pourtant, c’est ce qui est en train de se passer.</w:t>
                                                            </w:r>
                                                          </w:p>
                                                          <w:p w14:paraId="1D54DE3F"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Comme en 2020 avec l’</w:t>
                                                            </w:r>
                                                            <w:proofErr w:type="spellStart"/>
                                                            <w:r w:rsidRPr="00F4299F">
                                                              <w:rPr>
                                                                <w:rFonts w:ascii="Times New Roman" w:eastAsia="Times New Roman" w:hAnsi="Times New Roman" w:cs="Times New Roman"/>
                                                                <w:sz w:val="24"/>
                                                                <w:szCs w:val="24"/>
                                                                <w:lang w:eastAsia="fr-FR"/>
                                                              </w:rPr>
                                                              <w:t>hydroxychloroquine</w:t>
                                                            </w:r>
                                                            <w:proofErr w:type="spellEnd"/>
                                                            <w:r w:rsidRPr="00F4299F">
                                                              <w:rPr>
                                                                <w:rFonts w:ascii="Times New Roman" w:eastAsia="Times New Roman" w:hAnsi="Times New Roman" w:cs="Times New Roman"/>
                                                                <w:sz w:val="24"/>
                                                                <w:szCs w:val="24"/>
                                                                <w:lang w:eastAsia="fr-FR"/>
                                                              </w:rPr>
                                                              <w:t xml:space="preserve">, interdite au profit du </w:t>
                                                            </w:r>
                                                            <w:proofErr w:type="spellStart"/>
                                                            <w:r w:rsidRPr="00F4299F">
                                                              <w:rPr>
                                                                <w:rFonts w:ascii="Times New Roman" w:eastAsia="Times New Roman" w:hAnsi="Times New Roman" w:cs="Times New Roman"/>
                                                                <w:sz w:val="24"/>
                                                                <w:szCs w:val="24"/>
                                                                <w:lang w:eastAsia="fr-FR"/>
                                                              </w:rPr>
                                                              <w:t>remdésivir</w:t>
                                                            </w:r>
                                                            <w:proofErr w:type="spellEnd"/>
                                                            <w:r w:rsidRPr="00F4299F">
                                                              <w:rPr>
                                                                <w:rFonts w:ascii="Times New Roman" w:eastAsia="Times New Roman" w:hAnsi="Times New Roman" w:cs="Times New Roman"/>
                                                                <w:sz w:val="24"/>
                                                                <w:szCs w:val="24"/>
                                                                <w:lang w:eastAsia="fr-FR"/>
                                                              </w:rPr>
                                                              <w:t xml:space="preserve"> inefficace à 2 000 euros…</w:t>
                                                            </w:r>
                                                          </w:p>
                                                          <w:p w14:paraId="5BDEE795"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…l’année 2021 commence par l’autorisation du </w:t>
                                                            </w:r>
                                                            <w:proofErr w:type="spellStart"/>
                                                            <w:r w:rsidRPr="00F4299F">
                                                              <w:rPr>
                                                                <w:rFonts w:ascii="Times New Roman" w:eastAsia="Times New Roman" w:hAnsi="Times New Roman" w:cs="Times New Roman"/>
                                                                <w:sz w:val="24"/>
                                                                <w:szCs w:val="24"/>
                                                                <w:lang w:eastAsia="fr-FR"/>
                                                              </w:rPr>
                                                              <w:t>bamlanivimab</w:t>
                                                            </w:r>
                                                            <w:proofErr w:type="spellEnd"/>
                                                            <w:r w:rsidRPr="00F4299F">
                                                              <w:rPr>
                                                                <w:rFonts w:ascii="Times New Roman" w:eastAsia="Times New Roman" w:hAnsi="Times New Roman" w:cs="Times New Roman"/>
                                                                <w:sz w:val="24"/>
                                                                <w:szCs w:val="24"/>
                                                                <w:lang w:eastAsia="fr-FR"/>
                                                              </w:rPr>
                                                              <w:t xml:space="preserve"> inefficace à 1 000 euros… et le refus de l’</w:t>
                                                            </w:r>
                                                            <w:proofErr w:type="spellStart"/>
                                                            <w:r w:rsidRPr="00F4299F">
                                                              <w:rPr>
                                                                <w:rFonts w:ascii="Times New Roman" w:eastAsia="Times New Roman" w:hAnsi="Times New Roman" w:cs="Times New Roman"/>
                                                                <w:sz w:val="24"/>
                                                                <w:szCs w:val="24"/>
                                                                <w:lang w:eastAsia="fr-FR"/>
                                                              </w:rPr>
                                                              <w:t>ivermectine</w:t>
                                                            </w:r>
                                                            <w:proofErr w:type="spellEnd"/>
                                                            <w:r w:rsidRPr="00F4299F">
                                                              <w:rPr>
                                                                <w:rFonts w:ascii="Times New Roman" w:eastAsia="Times New Roman" w:hAnsi="Times New Roman" w:cs="Times New Roman"/>
                                                                <w:sz w:val="24"/>
                                                                <w:szCs w:val="24"/>
                                                                <w:lang w:eastAsia="fr-FR"/>
                                                              </w:rPr>
                                                              <w:t> !</w:t>
                                                            </w:r>
                                                          </w:p>
                                                          <w:p w14:paraId="11673106"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C’est fou, mais les méthodes qui ont permis d’écarter l’</w:t>
                                                            </w:r>
                                                            <w:proofErr w:type="spellStart"/>
                                                            <w:r w:rsidRPr="00F4299F">
                                                              <w:rPr>
                                                                <w:rFonts w:ascii="Times New Roman" w:eastAsia="Times New Roman" w:hAnsi="Times New Roman" w:cs="Times New Roman"/>
                                                                <w:sz w:val="24"/>
                                                                <w:szCs w:val="24"/>
                                                                <w:lang w:eastAsia="fr-FR"/>
                                                              </w:rPr>
                                                              <w:t>hydroxychloroquine</w:t>
                                                            </w:r>
                                                            <w:proofErr w:type="spellEnd"/>
                                                            <w:r w:rsidRPr="00F4299F">
                                                              <w:rPr>
                                                                <w:rFonts w:ascii="Times New Roman" w:eastAsia="Times New Roman" w:hAnsi="Times New Roman" w:cs="Times New Roman"/>
                                                                <w:sz w:val="24"/>
                                                                <w:szCs w:val="24"/>
                                                                <w:lang w:eastAsia="fr-FR"/>
                                                              </w:rPr>
                                                              <w:t xml:space="preserve"> sont méthodiquement appliquées contre l’</w:t>
                                                            </w:r>
                                                            <w:proofErr w:type="spellStart"/>
                                                            <w:r w:rsidRPr="00F4299F">
                                                              <w:rPr>
                                                                <w:rFonts w:ascii="Times New Roman" w:eastAsia="Times New Roman" w:hAnsi="Times New Roman" w:cs="Times New Roman"/>
                                                                <w:sz w:val="24"/>
                                                                <w:szCs w:val="24"/>
                                                                <w:lang w:eastAsia="fr-FR"/>
                                                              </w:rPr>
                                                              <w:t>ivermectine</w:t>
                                                            </w:r>
                                                            <w:proofErr w:type="spellEnd"/>
                                                            <w:r w:rsidRPr="00F4299F">
                                                              <w:rPr>
                                                                <w:rFonts w:ascii="Times New Roman" w:eastAsia="Times New Roman" w:hAnsi="Times New Roman" w:cs="Times New Roman"/>
                                                                <w:sz w:val="24"/>
                                                                <w:szCs w:val="24"/>
                                                                <w:lang w:eastAsia="fr-FR"/>
                                                              </w:rPr>
                                                              <w:t> :</w:t>
                                                            </w:r>
                                                          </w:p>
                                                          <w:p w14:paraId="3ED06A41" w14:textId="77777777" w:rsidR="00F4299F" w:rsidRPr="00F4299F" w:rsidRDefault="00F4299F" w:rsidP="00F4299F">
                                                            <w:pPr>
                                                              <w:spacing w:before="100" w:beforeAutospacing="1" w:after="100" w:afterAutospacing="1"/>
                                                              <w:outlineLvl w:val="1"/>
                                                              <w:rPr>
                                                                <w:rFonts w:ascii="Arial" w:eastAsia="Times New Roman" w:hAnsi="Arial" w:cs="Arial"/>
                                                                <w:b/>
                                                                <w:bCs/>
                                                                <w:color w:val="000080"/>
                                                                <w:sz w:val="24"/>
                                                                <w:szCs w:val="24"/>
                                                                <w:lang w:eastAsia="fr-FR"/>
                                                              </w:rPr>
                                                            </w:pPr>
                                                            <w:r w:rsidRPr="00F4299F">
                                                              <w:rPr>
                                                                <w:rFonts w:ascii="Arial" w:eastAsia="Times New Roman" w:hAnsi="Arial" w:cs="Arial"/>
                                                                <w:b/>
                                                                <w:bCs/>
                                                                <w:color w:val="000080"/>
                                                                <w:sz w:val="24"/>
                                                                <w:szCs w:val="24"/>
                                                                <w:lang w:eastAsia="fr-FR"/>
                                                              </w:rPr>
                                                              <w:t>Méthode 1 : censurer les études favorables !</w:t>
                                                            </w:r>
                                                          </w:p>
                                                          <w:p w14:paraId="5C89067E"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Le </w:t>
                                                            </w:r>
                                                            <w:r w:rsidRPr="00F4299F">
                                                              <w:rPr>
                                                                <w:rFonts w:ascii="Times New Roman" w:eastAsia="Times New Roman" w:hAnsi="Times New Roman" w:cs="Times New Roman"/>
                                                                <w:sz w:val="24"/>
                                                                <w:szCs w:val="24"/>
                                                                <w:u w:val="single"/>
                                                                <w:lang w:eastAsia="fr-FR"/>
                                                              </w:rPr>
                                                              <w:t>complot</w:t>
                                                            </w:r>
                                                            <w:r w:rsidRPr="00F4299F">
                                                              <w:rPr>
                                                                <w:rFonts w:ascii="Times New Roman" w:eastAsia="Times New Roman" w:hAnsi="Times New Roman" w:cs="Times New Roman"/>
                                                                <w:sz w:val="24"/>
                                                                <w:szCs w:val="24"/>
                                                                <w:lang w:eastAsia="fr-FR"/>
                                                              </w:rPr>
                                                              <w:t xml:space="preserve"> – j’ose le mot – est évident avec ce qui est arrivé au Dr Kory.</w:t>
                                                            </w:r>
                                                          </w:p>
                                                          <w:p w14:paraId="0FCB0989"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Le Dr Kory et plusieurs de ses collègues ont rédigé un article de synthèse sur l’</w:t>
                                                            </w:r>
                                                            <w:proofErr w:type="spellStart"/>
                                                            <w:r w:rsidRPr="00F4299F">
                                                              <w:rPr>
                                                                <w:rFonts w:ascii="Times New Roman" w:eastAsia="Times New Roman" w:hAnsi="Times New Roman" w:cs="Times New Roman"/>
                                                                <w:sz w:val="24"/>
                                                                <w:szCs w:val="24"/>
                                                                <w:lang w:eastAsia="fr-FR"/>
                                                              </w:rPr>
                                                              <w:t>ivermectine</w:t>
                                                            </w:r>
                                                            <w:proofErr w:type="spellEnd"/>
                                                            <w:r w:rsidRPr="00F4299F">
                                                              <w:rPr>
                                                                <w:rFonts w:ascii="Times New Roman" w:eastAsia="Times New Roman" w:hAnsi="Times New Roman" w:cs="Times New Roman"/>
                                                                <w:sz w:val="24"/>
                                                                <w:szCs w:val="24"/>
                                                                <w:lang w:eastAsia="fr-FR"/>
                                                              </w:rPr>
                                                              <w:t>, concluant bien sûr à sa très forte efficacité contre la Covid-19.</w:t>
                                                            </w:r>
                                                          </w:p>
                                                          <w:p w14:paraId="7B39869C"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Ils ont transmis leur article pour publication à un journal médical de premier rang, </w:t>
                                                            </w:r>
                                                            <w:proofErr w:type="spellStart"/>
                                                            <w:r w:rsidRPr="00F4299F">
                                                              <w:rPr>
                                                                <w:rFonts w:ascii="Times New Roman" w:eastAsia="Times New Roman" w:hAnsi="Times New Roman" w:cs="Times New Roman"/>
                                                                <w:i/>
                                                                <w:iCs/>
                                                                <w:sz w:val="24"/>
                                                                <w:szCs w:val="24"/>
                                                                <w:lang w:eastAsia="fr-FR"/>
                                                              </w:rPr>
                                                              <w:t>Frontiers</w:t>
                                                            </w:r>
                                                            <w:proofErr w:type="spellEnd"/>
                                                            <w:r w:rsidRPr="00F4299F">
                                                              <w:rPr>
                                                                <w:rFonts w:ascii="Times New Roman" w:eastAsia="Times New Roman" w:hAnsi="Times New Roman" w:cs="Times New Roman"/>
                                                                <w:i/>
                                                                <w:iCs/>
                                                                <w:sz w:val="24"/>
                                                                <w:szCs w:val="24"/>
                                                                <w:lang w:eastAsia="fr-FR"/>
                                                              </w:rPr>
                                                              <w:t xml:space="preserve"> of </w:t>
                                                            </w:r>
                                                            <w:proofErr w:type="spellStart"/>
                                                            <w:r w:rsidRPr="00F4299F">
                                                              <w:rPr>
                                                                <w:rFonts w:ascii="Times New Roman" w:eastAsia="Times New Roman" w:hAnsi="Times New Roman" w:cs="Times New Roman"/>
                                                                <w:i/>
                                                                <w:iCs/>
                                                                <w:sz w:val="24"/>
                                                                <w:szCs w:val="24"/>
                                                                <w:lang w:eastAsia="fr-FR"/>
                                                              </w:rPr>
                                                              <w:t>Pharmacology</w:t>
                                                            </w:r>
                                                            <w:proofErr w:type="spellEnd"/>
                                                            <w:r w:rsidRPr="00F4299F">
                                                              <w:rPr>
                                                                <w:rFonts w:ascii="Times New Roman" w:eastAsia="Times New Roman" w:hAnsi="Times New Roman" w:cs="Times New Roman"/>
                                                                <w:sz w:val="24"/>
                                                                <w:szCs w:val="24"/>
                                                                <w:lang w:eastAsia="fr-FR"/>
                                                              </w:rPr>
                                                              <w:t>.</w:t>
                                                            </w:r>
                                                          </w:p>
                                                          <w:p w14:paraId="68EE1790"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Leur article a été évalué de façon très stricte, par trois grands experts mondiaux, dont deux membres de l’autorité de santé américaine (FDA).</w:t>
                                                            </w:r>
                                                          </w:p>
                                                          <w:p w14:paraId="110AEA20"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Ces évaluateurs ont examiné l’article et </w:t>
                                                            </w:r>
                                                            <w:r w:rsidRPr="00F4299F">
                                                              <w:rPr>
                                                                <w:rFonts w:ascii="Times New Roman" w:eastAsia="Times New Roman" w:hAnsi="Times New Roman" w:cs="Times New Roman"/>
                                                                <w:sz w:val="24"/>
                                                                <w:szCs w:val="24"/>
                                                                <w:u w:val="single"/>
                                                                <w:lang w:eastAsia="fr-FR"/>
                                                              </w:rPr>
                                                              <w:t xml:space="preserve">donné leur feu vert </w:t>
                                                            </w:r>
                                                            <w:r w:rsidRPr="00F4299F">
                                                              <w:rPr>
                                                                <w:rFonts w:ascii="Times New Roman" w:eastAsia="Times New Roman" w:hAnsi="Times New Roman" w:cs="Times New Roman"/>
                                                                <w:sz w:val="24"/>
                                                                <w:szCs w:val="24"/>
                                                                <w:lang w:eastAsia="fr-FR"/>
                                                              </w:rPr>
                                                              <w:t>à sa publication, car sa rigueur scientifique était incontestable.</w:t>
                                                            </w:r>
                                                          </w:p>
                                                          <w:p w14:paraId="6AC475EF"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En janvier, la revue </w:t>
                                                            </w:r>
                                                            <w:proofErr w:type="spellStart"/>
                                                            <w:r w:rsidRPr="00F4299F">
                                                              <w:rPr>
                                                                <w:rFonts w:ascii="Times New Roman" w:eastAsia="Times New Roman" w:hAnsi="Times New Roman" w:cs="Times New Roman"/>
                                                                <w:i/>
                                                                <w:iCs/>
                                                                <w:sz w:val="24"/>
                                                                <w:szCs w:val="24"/>
                                                                <w:lang w:eastAsia="fr-FR"/>
                                                              </w:rPr>
                                                              <w:t>Frontiers</w:t>
                                                            </w:r>
                                                            <w:proofErr w:type="spellEnd"/>
                                                            <w:r w:rsidRPr="00F4299F">
                                                              <w:rPr>
                                                                <w:rFonts w:ascii="Times New Roman" w:eastAsia="Times New Roman" w:hAnsi="Times New Roman" w:cs="Times New Roman"/>
                                                                <w:i/>
                                                                <w:iCs/>
                                                                <w:sz w:val="24"/>
                                                                <w:szCs w:val="24"/>
                                                                <w:lang w:eastAsia="fr-FR"/>
                                                              </w:rPr>
                                                              <w:t xml:space="preserve"> of </w:t>
                                                            </w:r>
                                                            <w:proofErr w:type="spellStart"/>
                                                            <w:r w:rsidRPr="00F4299F">
                                                              <w:rPr>
                                                                <w:rFonts w:ascii="Times New Roman" w:eastAsia="Times New Roman" w:hAnsi="Times New Roman" w:cs="Times New Roman"/>
                                                                <w:i/>
                                                                <w:iCs/>
                                                                <w:sz w:val="24"/>
                                                                <w:szCs w:val="24"/>
                                                                <w:lang w:eastAsia="fr-FR"/>
                                                              </w:rPr>
                                                              <w:t>Pharmacology</w:t>
                                                            </w:r>
                                                            <w:proofErr w:type="spellEnd"/>
                                                            <w:r w:rsidRPr="00F4299F">
                                                              <w:rPr>
                                                                <w:rFonts w:ascii="Times New Roman" w:eastAsia="Times New Roman" w:hAnsi="Times New Roman" w:cs="Times New Roman"/>
                                                                <w:sz w:val="24"/>
                                                                <w:szCs w:val="24"/>
                                                                <w:lang w:eastAsia="fr-FR"/>
                                                              </w:rPr>
                                                              <w:t xml:space="preserve"> a donc annoncé la publication prochaine de l’article, et affiché le résumé de cet article sur son site Internet.</w:t>
                                                            </w:r>
                                                          </w:p>
                                                          <w:p w14:paraId="0DED4764"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Normalement, à partir du moment où les experts commandités par la revue ont validé l’article, plus rien ne peut s’opposer à sa publication.</w:t>
                                                            </w:r>
                                                          </w:p>
                                                          <w:p w14:paraId="62D87AA7"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Plus rien… sauf des pressions et du lobbying au plus haut niveau.</w:t>
                                                            </w:r>
                                                          </w:p>
                                                          <w:p w14:paraId="25E642C5"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De façon hallucinante, la revue </w:t>
                                                            </w:r>
                                                            <w:proofErr w:type="spellStart"/>
                                                            <w:r w:rsidRPr="00F4299F">
                                                              <w:rPr>
                                                                <w:rFonts w:ascii="Times New Roman" w:eastAsia="Times New Roman" w:hAnsi="Times New Roman" w:cs="Times New Roman"/>
                                                                <w:i/>
                                                                <w:iCs/>
                                                                <w:sz w:val="24"/>
                                                                <w:szCs w:val="24"/>
                                                                <w:lang w:eastAsia="fr-FR"/>
                                                              </w:rPr>
                                                              <w:t>Frontiers</w:t>
                                                            </w:r>
                                                            <w:proofErr w:type="spellEnd"/>
                                                            <w:r w:rsidRPr="00F4299F">
                                                              <w:rPr>
                                                                <w:rFonts w:ascii="Times New Roman" w:eastAsia="Times New Roman" w:hAnsi="Times New Roman" w:cs="Times New Roman"/>
                                                                <w:i/>
                                                                <w:iCs/>
                                                                <w:sz w:val="24"/>
                                                                <w:szCs w:val="24"/>
                                                                <w:lang w:eastAsia="fr-FR"/>
                                                              </w:rPr>
                                                              <w:t xml:space="preserve"> of </w:t>
                                                            </w:r>
                                                            <w:proofErr w:type="spellStart"/>
                                                            <w:r w:rsidRPr="00F4299F">
                                                              <w:rPr>
                                                                <w:rFonts w:ascii="Times New Roman" w:eastAsia="Times New Roman" w:hAnsi="Times New Roman" w:cs="Times New Roman"/>
                                                                <w:i/>
                                                                <w:iCs/>
                                                                <w:sz w:val="24"/>
                                                                <w:szCs w:val="24"/>
                                                                <w:lang w:eastAsia="fr-FR"/>
                                                              </w:rPr>
                                                              <w:t>Pharmacology</w:t>
                                                            </w:r>
                                                            <w:proofErr w:type="spellEnd"/>
                                                            <w:r w:rsidRPr="00F4299F">
                                                              <w:rPr>
                                                                <w:rFonts w:ascii="Times New Roman" w:eastAsia="Times New Roman" w:hAnsi="Times New Roman" w:cs="Times New Roman"/>
                                                                <w:sz w:val="24"/>
                                                                <w:szCs w:val="24"/>
                                                                <w:lang w:eastAsia="fr-FR"/>
                                                              </w:rPr>
                                                              <w:t xml:space="preserve"> a annoncé il y a quelques jours qu’elle </w:t>
                                                            </w:r>
                                                            <w:r w:rsidRPr="00F4299F">
                                                              <w:rPr>
                                                                <w:rFonts w:ascii="Times New Roman" w:eastAsia="Times New Roman" w:hAnsi="Times New Roman" w:cs="Times New Roman"/>
                                                                <w:sz w:val="24"/>
                                                                <w:szCs w:val="24"/>
                                                                <w:u w:val="single"/>
                                                                <w:lang w:eastAsia="fr-FR"/>
                                                              </w:rPr>
                                                              <w:t>ne publierait pas cet articl</w:t>
                                                            </w:r>
                                                            <w:r w:rsidRPr="00F4299F">
                                                              <w:rPr>
                                                                <w:rFonts w:ascii="Times New Roman" w:eastAsia="Times New Roman" w:hAnsi="Times New Roman" w:cs="Times New Roman"/>
                                                                <w:sz w:val="24"/>
                                                                <w:szCs w:val="24"/>
                                                                <w:lang w:eastAsia="fr-FR"/>
                                                              </w:rPr>
                                                              <w:t>e !</w:t>
                                                            </w:r>
                                                          </w:p>
                                                          <w:p w14:paraId="0D9C3AD7"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lastRenderedPageBreak/>
                                                              <w:t>C’est du jamais vu.</w:t>
                                                            </w:r>
                                                          </w:p>
                                                          <w:p w14:paraId="3D89F138"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Le Dr Kory est sous le choc.</w:t>
                                                            </w:r>
                                                          </w:p>
                                                          <w:p w14:paraId="6FF7C423"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Lui qui </w:t>
                                                            </w:r>
                                                            <w:r w:rsidRPr="00F4299F">
                                                              <w:rPr>
                                                                <w:rFonts w:ascii="Times New Roman" w:eastAsia="Times New Roman" w:hAnsi="Times New Roman" w:cs="Times New Roman"/>
                                                                <w:sz w:val="24"/>
                                                                <w:szCs w:val="24"/>
                                                                <w:u w:val="single"/>
                                                                <w:lang w:eastAsia="fr-FR"/>
                                                              </w:rPr>
                                                              <w:t>refusait depuis le début d’accorder du crédit aux « théories du complot » impliquant Big Pharma</w:t>
                                                            </w:r>
                                                            <w:r w:rsidRPr="00F4299F">
                                                              <w:rPr>
                                                                <w:rFonts w:ascii="Times New Roman" w:eastAsia="Times New Roman" w:hAnsi="Times New Roman" w:cs="Times New Roman"/>
                                                                <w:sz w:val="24"/>
                                                                <w:szCs w:val="24"/>
                                                                <w:lang w:eastAsia="fr-FR"/>
                                                              </w:rPr>
                                                              <w:t>, il a été forcé de se rendre à l’évidence !</w:t>
                                                            </w:r>
                                                          </w:p>
                                                          <w:p w14:paraId="0F2C67E8" w14:textId="77777777" w:rsidR="00F4299F" w:rsidRPr="00F4299F" w:rsidRDefault="00F4299F" w:rsidP="00F4299F">
                                                            <w:pPr>
                                                              <w:spacing w:before="100" w:beforeAutospacing="1" w:after="100" w:afterAutospacing="1"/>
                                                              <w:ind w:left="600"/>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w:t>
                                                            </w:r>
                                                            <w:r w:rsidRPr="00F4299F">
                                                              <w:rPr>
                                                                <w:rFonts w:ascii="Times New Roman" w:eastAsia="Times New Roman" w:hAnsi="Times New Roman" w:cs="Times New Roman"/>
                                                                <w:i/>
                                                                <w:iCs/>
                                                                <w:sz w:val="24"/>
                                                                <w:szCs w:val="24"/>
                                                                <w:lang w:eastAsia="fr-FR"/>
                                                              </w:rPr>
                                                              <w:t>J’ai essayé jusque-là d’être juste et généreux (NDLR : c’est-à-dire de ne pas voir de « complot » contre l’</w:t>
                                                            </w:r>
                                                            <w:proofErr w:type="spellStart"/>
                                                            <w:r w:rsidRPr="00F4299F">
                                                              <w:rPr>
                                                                <w:rFonts w:ascii="Times New Roman" w:eastAsia="Times New Roman" w:hAnsi="Times New Roman" w:cs="Times New Roman"/>
                                                                <w:i/>
                                                                <w:iCs/>
                                                                <w:sz w:val="24"/>
                                                                <w:szCs w:val="24"/>
                                                                <w:lang w:eastAsia="fr-FR"/>
                                                              </w:rPr>
                                                              <w:t>ivermectine</w:t>
                                                            </w:r>
                                                            <w:proofErr w:type="spellEnd"/>
                                                            <w:r w:rsidRPr="00F4299F">
                                                              <w:rPr>
                                                                <w:rFonts w:ascii="Times New Roman" w:eastAsia="Times New Roman" w:hAnsi="Times New Roman" w:cs="Times New Roman"/>
                                                                <w:i/>
                                                                <w:iCs/>
                                                                <w:sz w:val="24"/>
                                                                <w:szCs w:val="24"/>
                                                                <w:lang w:eastAsia="fr-FR"/>
                                                              </w:rPr>
                                                              <w:t>), mais là, c’est clairement de la censure, il n’y a pas d’autre explication possible.</w:t>
                                                            </w:r>
                                                          </w:p>
                                                          <w:p w14:paraId="359AE60E" w14:textId="77777777" w:rsidR="00F4299F" w:rsidRPr="00F4299F" w:rsidRDefault="00F4299F" w:rsidP="00F4299F">
                                                            <w:pPr>
                                                              <w:spacing w:before="100" w:beforeAutospacing="1" w:after="100" w:afterAutospacing="1"/>
                                                              <w:ind w:left="600"/>
                                                              <w:rPr>
                                                                <w:rFonts w:ascii="Times New Roman" w:eastAsia="Times New Roman" w:hAnsi="Times New Roman" w:cs="Times New Roman"/>
                                                                <w:sz w:val="24"/>
                                                                <w:szCs w:val="24"/>
                                                                <w:lang w:eastAsia="fr-FR"/>
                                                              </w:rPr>
                                                            </w:pPr>
                                                            <w:r w:rsidRPr="00F4299F">
                                                              <w:rPr>
                                                                <w:rFonts w:ascii="Times New Roman" w:eastAsia="Times New Roman" w:hAnsi="Times New Roman" w:cs="Times New Roman"/>
                                                                <w:i/>
                                                                <w:iCs/>
                                                                <w:sz w:val="24"/>
                                                                <w:szCs w:val="24"/>
                                                                <w:lang w:eastAsia="fr-FR"/>
                                                              </w:rPr>
                                                              <w:t>Il est indéfendable en science de rejeter un article revu par les pairs et accepté pour publication après trois cycles d’examen par des experts du sujet.</w:t>
                                                            </w:r>
                                                          </w:p>
                                                          <w:p w14:paraId="12787876" w14:textId="77777777" w:rsidR="00F4299F" w:rsidRPr="00F4299F" w:rsidRDefault="00F4299F" w:rsidP="00F4299F">
                                                            <w:pPr>
                                                              <w:spacing w:before="100" w:beforeAutospacing="1" w:after="100" w:afterAutospacing="1"/>
                                                              <w:ind w:left="600"/>
                                                              <w:rPr>
                                                                <w:rFonts w:ascii="Times New Roman" w:eastAsia="Times New Roman" w:hAnsi="Times New Roman" w:cs="Times New Roman"/>
                                                                <w:sz w:val="24"/>
                                                                <w:szCs w:val="24"/>
                                                                <w:lang w:eastAsia="fr-FR"/>
                                                              </w:rPr>
                                                            </w:pPr>
                                                            <w:r w:rsidRPr="00F4299F">
                                                              <w:rPr>
                                                                <w:rFonts w:ascii="Times New Roman" w:eastAsia="Times New Roman" w:hAnsi="Times New Roman" w:cs="Times New Roman"/>
                                                                <w:i/>
                                                                <w:iCs/>
                                                                <w:sz w:val="24"/>
                                                                <w:szCs w:val="24"/>
                                                                <w:lang w:eastAsia="fr-FR"/>
                                                              </w:rPr>
                                                              <w:t>C’est inadmissible. Inadmissible</w:t>
                                                            </w:r>
                                                            <w:r w:rsidRPr="00F4299F">
                                                              <w:rPr>
                                                                <w:rFonts w:ascii="Times New Roman" w:eastAsia="Times New Roman" w:hAnsi="Times New Roman" w:cs="Times New Roman"/>
                                                                <w:sz w:val="24"/>
                                                                <w:szCs w:val="24"/>
                                                                <w:lang w:eastAsia="fr-FR"/>
                                                              </w:rPr>
                                                              <w:t>. </w:t>
                                                            </w:r>
                                                            <w:proofErr w:type="gramStart"/>
                                                            <w:r w:rsidRPr="00F4299F">
                                                              <w:rPr>
                                                                <w:rFonts w:ascii="Times New Roman" w:eastAsia="Times New Roman" w:hAnsi="Times New Roman" w:cs="Times New Roman"/>
                                                                <w:sz w:val="24"/>
                                                                <w:szCs w:val="24"/>
                                                                <w:lang w:eastAsia="fr-FR"/>
                                                              </w:rPr>
                                                              <w:t>»</w:t>
                                                            </w:r>
                                                            <w:r w:rsidRPr="00F4299F">
                                                              <w:rPr>
                                                                <w:rFonts w:ascii="Times New Roman" w:eastAsia="Times New Roman" w:hAnsi="Times New Roman" w:cs="Times New Roman"/>
                                                                <w:sz w:val="24"/>
                                                                <w:szCs w:val="24"/>
                                                                <w:vertAlign w:val="superscript"/>
                                                                <w:lang w:eastAsia="fr-FR"/>
                                                              </w:rPr>
                                                              <w:t>[</w:t>
                                                            </w:r>
                                                            <w:proofErr w:type="gramEnd"/>
                                                            <w:r w:rsidRPr="00F4299F">
                                                              <w:rPr>
                                                                <w:rFonts w:ascii="Times New Roman" w:eastAsia="Times New Roman" w:hAnsi="Times New Roman" w:cs="Times New Roman"/>
                                                                <w:sz w:val="24"/>
                                                                <w:szCs w:val="24"/>
                                                                <w:vertAlign w:val="superscript"/>
                                                                <w:lang w:eastAsia="fr-FR"/>
                                                              </w:rPr>
                                                              <w:t>18]</w:t>
                                                            </w:r>
                                                          </w:p>
                                                          <w:p w14:paraId="32B20462"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J’aimerais que vous mesuriez </w:t>
                                                            </w:r>
                                                            <w:r w:rsidRPr="00F4299F">
                                                              <w:rPr>
                                                                <w:rFonts w:ascii="Times New Roman" w:eastAsia="Times New Roman" w:hAnsi="Times New Roman" w:cs="Times New Roman"/>
                                                                <w:sz w:val="24"/>
                                                                <w:szCs w:val="24"/>
                                                                <w:u w:val="single"/>
                                                                <w:lang w:eastAsia="fr-FR"/>
                                                              </w:rPr>
                                                              <w:t>l’importance</w:t>
                                                            </w:r>
                                                            <w:r w:rsidRPr="00F4299F">
                                                              <w:rPr>
                                                                <w:rFonts w:ascii="Times New Roman" w:eastAsia="Times New Roman" w:hAnsi="Times New Roman" w:cs="Times New Roman"/>
                                                                <w:sz w:val="24"/>
                                                                <w:szCs w:val="24"/>
                                                                <w:lang w:eastAsia="fr-FR"/>
                                                              </w:rPr>
                                                              <w:t xml:space="preserve"> et </w:t>
                                                            </w:r>
                                                            <w:r w:rsidRPr="00F4299F">
                                                              <w:rPr>
                                                                <w:rFonts w:ascii="Times New Roman" w:eastAsia="Times New Roman" w:hAnsi="Times New Roman" w:cs="Times New Roman"/>
                                                                <w:sz w:val="24"/>
                                                                <w:szCs w:val="24"/>
                                                                <w:u w:val="single"/>
                                                                <w:lang w:eastAsia="fr-FR"/>
                                                              </w:rPr>
                                                              <w:t>l’ignominie</w:t>
                                                            </w:r>
                                                            <w:r w:rsidRPr="00F4299F">
                                                              <w:rPr>
                                                                <w:rFonts w:ascii="Times New Roman" w:eastAsia="Times New Roman" w:hAnsi="Times New Roman" w:cs="Times New Roman"/>
                                                                <w:sz w:val="24"/>
                                                                <w:szCs w:val="24"/>
                                                                <w:lang w:eastAsia="fr-FR"/>
                                                              </w:rPr>
                                                              <w:t xml:space="preserve"> de ce qui est en train de se passer.</w:t>
                                                            </w:r>
                                                          </w:p>
                                                          <w:p w14:paraId="725F024F"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Un traitement ultra-efficace contre la Covid-19 est en train d’être censuré, à nouveau.</w:t>
                                                            </w:r>
                                                          </w:p>
                                                          <w:p w14:paraId="41E88151"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Il faut bien comprendre les conséquences de la censure de cet article.</w:t>
                                                            </w:r>
                                                          </w:p>
                                                          <w:p w14:paraId="0FB5DA91"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Le processus « normal » est de publier des essais dans des revues médicales de premier plan – et c’est généralement </w:t>
                                                            </w:r>
                                                            <w:r w:rsidRPr="00F4299F">
                                                              <w:rPr>
                                                                <w:rFonts w:ascii="Times New Roman" w:eastAsia="Times New Roman" w:hAnsi="Times New Roman" w:cs="Times New Roman"/>
                                                                <w:sz w:val="24"/>
                                                                <w:szCs w:val="24"/>
                                                                <w:u w:val="single"/>
                                                                <w:lang w:eastAsia="fr-FR"/>
                                                              </w:rPr>
                                                              <w:t>sur ces articles</w:t>
                                                            </w:r>
                                                            <w:r w:rsidRPr="00F4299F">
                                                              <w:rPr>
                                                                <w:rFonts w:ascii="Times New Roman" w:eastAsia="Times New Roman" w:hAnsi="Times New Roman" w:cs="Times New Roman"/>
                                                                <w:sz w:val="24"/>
                                                                <w:szCs w:val="24"/>
                                                                <w:lang w:eastAsia="fr-FR"/>
                                                              </w:rPr>
                                                              <w:t xml:space="preserve"> que se basent les autorités pour trancher.</w:t>
                                                            </w:r>
                                                          </w:p>
                                                          <w:p w14:paraId="4E8EB3DB"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Donc si les grands journaux médicaux, sous influence de Big Pharma, refusent de publier les articles favorables à un médicament, cela a énormément de poids dans la décision finale des autorités.</w:t>
                                                            </w:r>
                                                          </w:p>
                                                          <w:p w14:paraId="5396C7D4"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Et c’est exactement ce qui se passe avec l’</w:t>
                                                            </w:r>
                                                            <w:proofErr w:type="spellStart"/>
                                                            <w:r w:rsidRPr="00F4299F">
                                                              <w:rPr>
                                                                <w:rFonts w:ascii="Times New Roman" w:eastAsia="Times New Roman" w:hAnsi="Times New Roman" w:cs="Times New Roman"/>
                                                                <w:sz w:val="24"/>
                                                                <w:szCs w:val="24"/>
                                                                <w:lang w:eastAsia="fr-FR"/>
                                                              </w:rPr>
                                                              <w:t>ivermectine</w:t>
                                                            </w:r>
                                                            <w:proofErr w:type="spellEnd"/>
                                                            <w:r w:rsidRPr="00F4299F">
                                                              <w:rPr>
                                                                <w:rFonts w:ascii="Times New Roman" w:eastAsia="Times New Roman" w:hAnsi="Times New Roman" w:cs="Times New Roman"/>
                                                                <w:sz w:val="24"/>
                                                                <w:szCs w:val="24"/>
                                                                <w:lang w:eastAsia="fr-FR"/>
                                                              </w:rPr>
                                                              <w:t>.</w:t>
                                                            </w:r>
                                                          </w:p>
                                                          <w:p w14:paraId="5A7CDFBD" w14:textId="77777777" w:rsidR="00F4299F" w:rsidRPr="00F4299F" w:rsidRDefault="00F4299F" w:rsidP="00F4299F">
                                                            <w:pPr>
                                                              <w:spacing w:before="100" w:beforeAutospacing="1" w:after="100" w:afterAutospacing="1"/>
                                                              <w:outlineLvl w:val="1"/>
                                                              <w:rPr>
                                                                <w:rFonts w:ascii="Arial" w:eastAsia="Times New Roman" w:hAnsi="Arial" w:cs="Arial"/>
                                                                <w:b/>
                                                                <w:bCs/>
                                                                <w:color w:val="000080"/>
                                                                <w:sz w:val="24"/>
                                                                <w:szCs w:val="24"/>
                                                                <w:lang w:eastAsia="fr-FR"/>
                                                              </w:rPr>
                                                            </w:pPr>
                                                            <w:r w:rsidRPr="00F4299F">
                                                              <w:rPr>
                                                                <w:rFonts w:ascii="Arial" w:eastAsia="Times New Roman" w:hAnsi="Arial" w:cs="Arial"/>
                                                                <w:b/>
                                                                <w:bCs/>
                                                                <w:color w:val="000080"/>
                                                                <w:sz w:val="24"/>
                                                                <w:szCs w:val="24"/>
                                                                <w:lang w:eastAsia="fr-FR"/>
                                                              </w:rPr>
                                                              <w:t>Méthode 2 : éviter de publier les études favorables !</w:t>
                                                            </w:r>
                                                          </w:p>
                                                          <w:p w14:paraId="03A039B2"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Comme l’a expliqué la Dr Tess Lawrie, chercheuse indépendante et sans conflit d’intérêts : </w:t>
                                                            </w:r>
                                                          </w:p>
                                                          <w:p w14:paraId="34D20196" w14:textId="77777777" w:rsidR="00F4299F" w:rsidRPr="00F4299F" w:rsidRDefault="00F4299F" w:rsidP="00F4299F">
                                                            <w:pPr>
                                                              <w:spacing w:before="100" w:beforeAutospacing="1" w:after="100" w:afterAutospacing="1"/>
                                                              <w:ind w:left="600"/>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w:t>
                                                            </w:r>
                                                            <w:r w:rsidRPr="00F4299F">
                                                              <w:rPr>
                                                                <w:rFonts w:ascii="Times New Roman" w:eastAsia="Times New Roman" w:hAnsi="Times New Roman" w:cs="Times New Roman"/>
                                                                <w:i/>
                                                                <w:iCs/>
                                                                <w:sz w:val="24"/>
                                                                <w:szCs w:val="24"/>
                                                                <w:lang w:eastAsia="fr-FR"/>
                                                              </w:rPr>
                                                              <w:t xml:space="preserve">Il y a tout un tas d’étude sur des sites de </w:t>
                                                            </w:r>
                                                            <w:proofErr w:type="spellStart"/>
                                                            <w:r w:rsidRPr="00F4299F">
                                                              <w:rPr>
                                                                <w:rFonts w:ascii="Times New Roman" w:eastAsia="Times New Roman" w:hAnsi="Times New Roman" w:cs="Times New Roman"/>
                                                                <w:i/>
                                                                <w:iCs/>
                                                                <w:sz w:val="24"/>
                                                                <w:szCs w:val="24"/>
                                                                <w:lang w:eastAsia="fr-FR"/>
                                                              </w:rPr>
                                                              <w:t>pré-publication</w:t>
                                                            </w:r>
                                                            <w:proofErr w:type="spellEnd"/>
                                                            <w:r w:rsidRPr="00F4299F">
                                                              <w:rPr>
                                                                <w:rFonts w:ascii="Times New Roman" w:eastAsia="Times New Roman" w:hAnsi="Times New Roman" w:cs="Times New Roman"/>
                                                                <w:i/>
                                                                <w:iCs/>
                                                                <w:sz w:val="24"/>
                                                                <w:szCs w:val="24"/>
                                                                <w:lang w:eastAsia="fr-FR"/>
                                                              </w:rPr>
                                                              <w:t xml:space="preserve"> et les chercheurs ont toutes les peines du monde à faire publier leurs études sur l’</w:t>
                                                            </w:r>
                                                            <w:proofErr w:type="spellStart"/>
                                                            <w:r w:rsidRPr="00F4299F">
                                                              <w:rPr>
                                                                <w:rFonts w:ascii="Times New Roman" w:eastAsia="Times New Roman" w:hAnsi="Times New Roman" w:cs="Times New Roman"/>
                                                                <w:i/>
                                                                <w:iCs/>
                                                                <w:sz w:val="24"/>
                                                                <w:szCs w:val="24"/>
                                                                <w:lang w:eastAsia="fr-FR"/>
                                                              </w:rPr>
                                                              <w:t>ivermectine</w:t>
                                                            </w:r>
                                                            <w:proofErr w:type="spellEnd"/>
                                                            <w:r w:rsidRPr="00F4299F">
                                                              <w:rPr>
                                                                <w:rFonts w:ascii="Times New Roman" w:eastAsia="Times New Roman" w:hAnsi="Times New Roman" w:cs="Times New Roman"/>
                                                                <w:sz w:val="24"/>
                                                                <w:szCs w:val="24"/>
                                                                <w:lang w:eastAsia="fr-FR"/>
                                                              </w:rPr>
                                                              <w:t>.</w:t>
                                                            </w:r>
                                                          </w:p>
                                                          <w:p w14:paraId="77939980" w14:textId="77777777" w:rsidR="00F4299F" w:rsidRPr="00F4299F" w:rsidRDefault="00F4299F" w:rsidP="00F4299F">
                                                            <w:pPr>
                                                              <w:spacing w:before="100" w:beforeAutospacing="1" w:after="100" w:afterAutospacing="1"/>
                                                              <w:ind w:left="600"/>
                                                              <w:rPr>
                                                                <w:rFonts w:ascii="Times New Roman" w:eastAsia="Times New Roman" w:hAnsi="Times New Roman" w:cs="Times New Roman"/>
                                                                <w:sz w:val="24"/>
                                                                <w:szCs w:val="24"/>
                                                                <w:lang w:eastAsia="fr-FR"/>
                                                              </w:rPr>
                                                            </w:pPr>
                                                            <w:r w:rsidRPr="00F4299F">
                                                              <w:rPr>
                                                                <w:rFonts w:ascii="Times New Roman" w:eastAsia="Times New Roman" w:hAnsi="Times New Roman" w:cs="Times New Roman"/>
                                                                <w:i/>
                                                                <w:iCs/>
                                                                <w:sz w:val="24"/>
                                                                <w:szCs w:val="24"/>
                                                                <w:lang w:eastAsia="fr-FR"/>
                                                              </w:rPr>
                                                              <w:t>Ce qui est arrivé avec l’étude du Dr Kory est sans précédent</w:t>
                                                            </w:r>
                                                            <w:r w:rsidRPr="00F4299F">
                                                              <w:rPr>
                                                                <w:rFonts w:ascii="Times New Roman" w:eastAsia="Times New Roman" w:hAnsi="Times New Roman" w:cs="Times New Roman"/>
                                                                <w:sz w:val="24"/>
                                                                <w:szCs w:val="24"/>
                                                                <w:lang w:eastAsia="fr-FR"/>
                                                              </w:rPr>
                                                              <w:t>.</w:t>
                                                            </w:r>
                                                          </w:p>
                                                          <w:p w14:paraId="7474C4AC" w14:textId="77777777" w:rsidR="00F4299F" w:rsidRPr="00F4299F" w:rsidRDefault="00F4299F" w:rsidP="00F4299F">
                                                            <w:pPr>
                                                              <w:spacing w:before="100" w:beforeAutospacing="1" w:after="100" w:afterAutospacing="1"/>
                                                              <w:ind w:left="600"/>
                                                              <w:rPr>
                                                                <w:rFonts w:ascii="Times New Roman" w:eastAsia="Times New Roman" w:hAnsi="Times New Roman" w:cs="Times New Roman"/>
                                                                <w:sz w:val="24"/>
                                                                <w:szCs w:val="24"/>
                                                                <w:lang w:eastAsia="fr-FR"/>
                                                              </w:rPr>
                                                            </w:pPr>
                                                            <w:r w:rsidRPr="00F4299F">
                                                              <w:rPr>
                                                                <w:rFonts w:ascii="Times New Roman" w:eastAsia="Times New Roman" w:hAnsi="Times New Roman" w:cs="Times New Roman"/>
                                                                <w:i/>
                                                                <w:iCs/>
                                                                <w:sz w:val="24"/>
                                                                <w:szCs w:val="24"/>
                                                                <w:lang w:eastAsia="fr-FR"/>
                                                              </w:rPr>
                                                              <w:t xml:space="preserve">Il se passe donc quelque chose de très </w:t>
                                                            </w:r>
                                                            <w:proofErr w:type="spellStart"/>
                                                            <w:r w:rsidRPr="00F4299F">
                                                              <w:rPr>
                                                                <w:rFonts w:ascii="Times New Roman" w:eastAsia="Times New Roman" w:hAnsi="Times New Roman" w:cs="Times New Roman"/>
                                                                <w:i/>
                                                                <w:iCs/>
                                                                <w:sz w:val="24"/>
                                                                <w:szCs w:val="24"/>
                                                                <w:lang w:eastAsia="fr-FR"/>
                                                              </w:rPr>
                                                              <w:t>très</w:t>
                                                            </w:r>
                                                            <w:proofErr w:type="spellEnd"/>
                                                            <w:r w:rsidRPr="00F4299F">
                                                              <w:rPr>
                                                                <w:rFonts w:ascii="Times New Roman" w:eastAsia="Times New Roman" w:hAnsi="Times New Roman" w:cs="Times New Roman"/>
                                                                <w:i/>
                                                                <w:iCs/>
                                                                <w:sz w:val="24"/>
                                                                <w:szCs w:val="24"/>
                                                                <w:lang w:eastAsia="fr-FR"/>
                                                              </w:rPr>
                                                              <w:t xml:space="preserve"> louche</w:t>
                                                            </w:r>
                                                            <w:r w:rsidRPr="00F4299F">
                                                              <w:rPr>
                                                                <w:rFonts w:ascii="Times New Roman" w:eastAsia="Times New Roman" w:hAnsi="Times New Roman" w:cs="Times New Roman"/>
                                                                <w:sz w:val="24"/>
                                                                <w:szCs w:val="24"/>
                                                                <w:lang w:eastAsia="fr-FR"/>
                                                              </w:rPr>
                                                              <w:t xml:space="preserve">. </w:t>
                                                            </w:r>
                                                            <w:r w:rsidRPr="00F4299F">
                                                              <w:rPr>
                                                                <w:rFonts w:ascii="Times New Roman" w:eastAsia="Times New Roman" w:hAnsi="Times New Roman" w:cs="Times New Roman"/>
                                                                <w:i/>
                                                                <w:iCs/>
                                                                <w:sz w:val="24"/>
                                                                <w:szCs w:val="24"/>
                                                                <w:lang w:eastAsia="fr-FR"/>
                                                              </w:rPr>
                                                              <w:t>Des personnes ou des organisations très puissantes empêchent la diffusion des informations sur l’</w:t>
                                                            </w:r>
                                                            <w:proofErr w:type="spellStart"/>
                                                            <w:r w:rsidRPr="00F4299F">
                                                              <w:rPr>
                                                                <w:rFonts w:ascii="Times New Roman" w:eastAsia="Times New Roman" w:hAnsi="Times New Roman" w:cs="Times New Roman"/>
                                                                <w:i/>
                                                                <w:iCs/>
                                                                <w:sz w:val="24"/>
                                                                <w:szCs w:val="24"/>
                                                                <w:lang w:eastAsia="fr-FR"/>
                                                              </w:rPr>
                                                              <w:t>ivermectine</w:t>
                                                            </w:r>
                                                            <w:proofErr w:type="spellEnd"/>
                                                            <w:r w:rsidRPr="00F4299F">
                                                              <w:rPr>
                                                                <w:rFonts w:ascii="Times New Roman" w:eastAsia="Times New Roman" w:hAnsi="Times New Roman" w:cs="Times New Roman"/>
                                                                <w:i/>
                                                                <w:iCs/>
                                                                <w:sz w:val="24"/>
                                                                <w:szCs w:val="24"/>
                                                                <w:lang w:eastAsia="fr-FR"/>
                                                              </w:rPr>
                                                              <w:t>. </w:t>
                                                            </w:r>
                                                            <w:proofErr w:type="gramStart"/>
                                                            <w:r w:rsidRPr="00F4299F">
                                                              <w:rPr>
                                                                <w:rFonts w:ascii="Times New Roman" w:eastAsia="Times New Roman" w:hAnsi="Times New Roman" w:cs="Times New Roman"/>
                                                                <w:i/>
                                                                <w:iCs/>
                                                                <w:sz w:val="24"/>
                                                                <w:szCs w:val="24"/>
                                                                <w:lang w:eastAsia="fr-FR"/>
                                                              </w:rPr>
                                                              <w:t>»</w:t>
                                                            </w:r>
                                                            <w:r w:rsidRPr="00F4299F">
                                                              <w:rPr>
                                                                <w:rFonts w:ascii="Times New Roman" w:eastAsia="Times New Roman" w:hAnsi="Times New Roman" w:cs="Times New Roman"/>
                                                                <w:sz w:val="24"/>
                                                                <w:szCs w:val="24"/>
                                                                <w:vertAlign w:val="superscript"/>
                                                                <w:lang w:eastAsia="fr-FR"/>
                                                              </w:rPr>
                                                              <w:t>[</w:t>
                                                            </w:r>
                                                            <w:proofErr w:type="gramEnd"/>
                                                            <w:r w:rsidRPr="00F4299F">
                                                              <w:rPr>
                                                                <w:rFonts w:ascii="Times New Roman" w:eastAsia="Times New Roman" w:hAnsi="Times New Roman" w:cs="Times New Roman"/>
                                                                <w:sz w:val="24"/>
                                                                <w:szCs w:val="24"/>
                                                                <w:vertAlign w:val="superscript"/>
                                                                <w:lang w:eastAsia="fr-FR"/>
                                                              </w:rPr>
                                                              <w:t>19]</w:t>
                                                            </w:r>
                                                          </w:p>
                                                          <w:p w14:paraId="3EAA0062"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Dans le cas du journal </w:t>
                                                            </w:r>
                                                            <w:proofErr w:type="spellStart"/>
                                                            <w:r w:rsidRPr="00F4299F">
                                                              <w:rPr>
                                                                <w:rFonts w:ascii="Times New Roman" w:eastAsia="Times New Roman" w:hAnsi="Times New Roman" w:cs="Times New Roman"/>
                                                                <w:i/>
                                                                <w:iCs/>
                                                                <w:sz w:val="24"/>
                                                                <w:szCs w:val="24"/>
                                                                <w:lang w:eastAsia="fr-FR"/>
                                                              </w:rPr>
                                                              <w:t>Frontiers</w:t>
                                                            </w:r>
                                                            <w:proofErr w:type="spellEnd"/>
                                                            <w:r w:rsidRPr="00F4299F">
                                                              <w:rPr>
                                                                <w:rFonts w:ascii="Times New Roman" w:eastAsia="Times New Roman" w:hAnsi="Times New Roman" w:cs="Times New Roman"/>
                                                                <w:i/>
                                                                <w:iCs/>
                                                                <w:sz w:val="24"/>
                                                                <w:szCs w:val="24"/>
                                                                <w:lang w:eastAsia="fr-FR"/>
                                                              </w:rPr>
                                                              <w:t xml:space="preserve"> of </w:t>
                                                            </w:r>
                                                            <w:proofErr w:type="spellStart"/>
                                                            <w:r w:rsidRPr="00F4299F">
                                                              <w:rPr>
                                                                <w:rFonts w:ascii="Times New Roman" w:eastAsia="Times New Roman" w:hAnsi="Times New Roman" w:cs="Times New Roman"/>
                                                                <w:i/>
                                                                <w:iCs/>
                                                                <w:sz w:val="24"/>
                                                                <w:szCs w:val="24"/>
                                                                <w:lang w:eastAsia="fr-FR"/>
                                                              </w:rPr>
                                                              <w:t>Pharmacology</w:t>
                                                            </w:r>
                                                            <w:proofErr w:type="spellEnd"/>
                                                            <w:r w:rsidRPr="00F4299F">
                                                              <w:rPr>
                                                                <w:rFonts w:ascii="Times New Roman" w:eastAsia="Times New Roman" w:hAnsi="Times New Roman" w:cs="Times New Roman"/>
                                                                <w:sz w:val="24"/>
                                                                <w:szCs w:val="24"/>
                                                                <w:lang w:eastAsia="fr-FR"/>
                                                              </w:rPr>
                                                              <w:t xml:space="preserve">, il leur a fallu </w:t>
                                                            </w:r>
                                                            <w:r w:rsidRPr="00F4299F">
                                                              <w:rPr>
                                                                <w:rFonts w:ascii="Times New Roman" w:eastAsia="Times New Roman" w:hAnsi="Times New Roman" w:cs="Times New Roman"/>
                                                                <w:sz w:val="24"/>
                                                                <w:szCs w:val="24"/>
                                                                <w:u w:val="single"/>
                                                                <w:lang w:eastAsia="fr-FR"/>
                                                              </w:rPr>
                                                              <w:t>censurer en catastrophe</w:t>
                                                            </w:r>
                                                            <w:r w:rsidRPr="00F4299F">
                                                              <w:rPr>
                                                                <w:rFonts w:ascii="Times New Roman" w:eastAsia="Times New Roman" w:hAnsi="Times New Roman" w:cs="Times New Roman"/>
                                                                <w:sz w:val="24"/>
                                                                <w:szCs w:val="24"/>
                                                                <w:lang w:eastAsia="fr-FR"/>
                                                              </w:rPr>
                                                              <w:t xml:space="preserve"> un article favorable à l’</w:t>
                                                            </w:r>
                                                            <w:proofErr w:type="spellStart"/>
                                                            <w:r w:rsidRPr="00F4299F">
                                                              <w:rPr>
                                                                <w:rFonts w:ascii="Times New Roman" w:eastAsia="Times New Roman" w:hAnsi="Times New Roman" w:cs="Times New Roman"/>
                                                                <w:sz w:val="24"/>
                                                                <w:szCs w:val="24"/>
                                                                <w:lang w:eastAsia="fr-FR"/>
                                                              </w:rPr>
                                                              <w:t>ivermectine</w:t>
                                                            </w:r>
                                                            <w:proofErr w:type="spellEnd"/>
                                                            <w:r w:rsidRPr="00F4299F">
                                                              <w:rPr>
                                                                <w:rFonts w:ascii="Times New Roman" w:eastAsia="Times New Roman" w:hAnsi="Times New Roman" w:cs="Times New Roman"/>
                                                                <w:sz w:val="24"/>
                                                                <w:szCs w:val="24"/>
                                                                <w:lang w:eastAsia="fr-FR"/>
                                                              </w:rPr>
                                                              <w:t>, déjà approuvé pour publication.</w:t>
                                                            </w:r>
                                                          </w:p>
                                                          <w:p w14:paraId="1ADD79DC"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lastRenderedPageBreak/>
                                                              <w:t xml:space="preserve">Mais habituellement, la manipulation est plus facile et moins visible : il suffit de </w:t>
                                                            </w:r>
                                                            <w:r w:rsidRPr="00F4299F">
                                                              <w:rPr>
                                                                <w:rFonts w:ascii="Times New Roman" w:eastAsia="Times New Roman" w:hAnsi="Times New Roman" w:cs="Times New Roman"/>
                                                                <w:sz w:val="24"/>
                                                                <w:szCs w:val="24"/>
                                                                <w:u w:val="single"/>
                                                                <w:lang w:eastAsia="fr-FR"/>
                                                              </w:rPr>
                                                              <w:t>ne pas approuver</w:t>
                                                            </w:r>
                                                            <w:r w:rsidRPr="00F4299F">
                                                              <w:rPr>
                                                                <w:rFonts w:ascii="Times New Roman" w:eastAsia="Times New Roman" w:hAnsi="Times New Roman" w:cs="Times New Roman"/>
                                                                <w:sz w:val="24"/>
                                                                <w:szCs w:val="24"/>
                                                                <w:lang w:eastAsia="fr-FR"/>
                                                              </w:rPr>
                                                              <w:t xml:space="preserve"> une étude pour publication !</w:t>
                                                            </w:r>
                                                          </w:p>
                                                          <w:p w14:paraId="3D98A09F"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Comme ça, les auteurs peuvent difficilement crier à la censure : il y a toujours des raisons valables d’accepter ou refuser une étude.</w:t>
                                                            </w:r>
                                                          </w:p>
                                                          <w:p w14:paraId="2356DA57"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C’est ce qui s’était passé avec le Pr Raoult. Il a réalisé une étude montrant l’intérêt de son protocole sur près de 7 000 patients et a essayé de la publier dans </w:t>
                                                            </w:r>
                                                            <w:r w:rsidRPr="00F4299F">
                                                              <w:rPr>
                                                                <w:rFonts w:ascii="Times New Roman" w:eastAsia="Times New Roman" w:hAnsi="Times New Roman" w:cs="Times New Roman"/>
                                                                <w:i/>
                                                                <w:iCs/>
                                                                <w:sz w:val="24"/>
                                                                <w:szCs w:val="24"/>
                                                                <w:lang w:eastAsia="fr-FR"/>
                                                              </w:rPr>
                                                              <w:t>The Lancet</w:t>
                                                            </w:r>
                                                            <w:r w:rsidRPr="00F4299F">
                                                              <w:rPr>
                                                                <w:rFonts w:ascii="Times New Roman" w:eastAsia="Times New Roman" w:hAnsi="Times New Roman" w:cs="Times New Roman"/>
                                                                <w:sz w:val="24"/>
                                                                <w:szCs w:val="24"/>
                                                                <w:lang w:eastAsia="fr-FR"/>
                                                              </w:rPr>
                                                              <w:t xml:space="preserve">, journal très prestigieux (mais </w:t>
                                                            </w:r>
                                                            <w:proofErr w:type="gramStart"/>
                                                            <w:r w:rsidRPr="00F4299F">
                                                              <w:rPr>
                                                                <w:rFonts w:ascii="Times New Roman" w:eastAsia="Times New Roman" w:hAnsi="Times New Roman" w:cs="Times New Roman"/>
                                                                <w:sz w:val="24"/>
                                                                <w:szCs w:val="24"/>
                                                                <w:lang w:eastAsia="fr-FR"/>
                                                              </w:rPr>
                                                              <w:t>corrompu)…</w:t>
                                                            </w:r>
                                                            <w:proofErr w:type="gramEnd"/>
                                                            <w:r w:rsidRPr="00F4299F">
                                                              <w:rPr>
                                                                <w:rFonts w:ascii="Times New Roman" w:eastAsia="Times New Roman" w:hAnsi="Times New Roman" w:cs="Times New Roman"/>
                                                                <w:sz w:val="24"/>
                                                                <w:szCs w:val="24"/>
                                                                <w:lang w:eastAsia="fr-FR"/>
                                                              </w:rPr>
                                                              <w:t xml:space="preserve">. </w:t>
                                                            </w:r>
                                                            <w:proofErr w:type="gramStart"/>
                                                            <w:r w:rsidRPr="00F4299F">
                                                              <w:rPr>
                                                                <w:rFonts w:ascii="Times New Roman" w:eastAsia="Times New Roman" w:hAnsi="Times New Roman" w:cs="Times New Roman"/>
                                                                <w:sz w:val="24"/>
                                                                <w:szCs w:val="24"/>
                                                                <w:lang w:eastAsia="fr-FR"/>
                                                              </w:rPr>
                                                              <w:t>lequel</w:t>
                                                            </w:r>
                                                            <w:proofErr w:type="gramEnd"/>
                                                            <w:r w:rsidRPr="00F4299F">
                                                              <w:rPr>
                                                                <w:rFonts w:ascii="Times New Roman" w:eastAsia="Times New Roman" w:hAnsi="Times New Roman" w:cs="Times New Roman"/>
                                                                <w:sz w:val="24"/>
                                                                <w:szCs w:val="24"/>
                                                                <w:lang w:eastAsia="fr-FR"/>
                                                              </w:rPr>
                                                              <w:t xml:space="preserve"> a non seulement refusé de le publier, mais choisi </w:t>
                                                            </w:r>
                                                            <w:r w:rsidRPr="00F4299F">
                                                              <w:rPr>
                                                                <w:rFonts w:ascii="Times New Roman" w:eastAsia="Times New Roman" w:hAnsi="Times New Roman" w:cs="Times New Roman"/>
                                                                <w:sz w:val="24"/>
                                                                <w:szCs w:val="24"/>
                                                                <w:u w:val="single"/>
                                                                <w:lang w:eastAsia="fr-FR"/>
                                                              </w:rPr>
                                                              <w:t>à la place</w:t>
                                                            </w:r>
                                                            <w:r w:rsidRPr="00F4299F">
                                                              <w:rPr>
                                                                <w:rFonts w:ascii="Times New Roman" w:eastAsia="Times New Roman" w:hAnsi="Times New Roman" w:cs="Times New Roman"/>
                                                                <w:sz w:val="24"/>
                                                                <w:szCs w:val="24"/>
                                                                <w:lang w:eastAsia="fr-FR"/>
                                                              </w:rPr>
                                                              <w:t xml:space="preserve"> de publier le fameux article frauduleux concluant </w:t>
                                                            </w:r>
                                                            <w:r w:rsidRPr="00F4299F">
                                                              <w:rPr>
                                                                <w:rFonts w:ascii="Times New Roman" w:eastAsia="Times New Roman" w:hAnsi="Times New Roman" w:cs="Times New Roman"/>
                                                                <w:i/>
                                                                <w:iCs/>
                                                                <w:sz w:val="24"/>
                                                                <w:szCs w:val="24"/>
                                                                <w:lang w:eastAsia="fr-FR"/>
                                                              </w:rPr>
                                                              <w:t>faussement</w:t>
                                                            </w:r>
                                                            <w:r w:rsidRPr="00F4299F">
                                                              <w:rPr>
                                                                <w:rFonts w:ascii="Times New Roman" w:eastAsia="Times New Roman" w:hAnsi="Times New Roman" w:cs="Times New Roman"/>
                                                                <w:sz w:val="24"/>
                                                                <w:szCs w:val="24"/>
                                                                <w:lang w:eastAsia="fr-FR"/>
                                                              </w:rPr>
                                                              <w:t xml:space="preserve"> à l’inefficacité et même à la dangerosité de l’</w:t>
                                                            </w:r>
                                                            <w:proofErr w:type="spellStart"/>
                                                            <w:r w:rsidRPr="00F4299F">
                                                              <w:rPr>
                                                                <w:rFonts w:ascii="Times New Roman" w:eastAsia="Times New Roman" w:hAnsi="Times New Roman" w:cs="Times New Roman"/>
                                                                <w:sz w:val="24"/>
                                                                <w:szCs w:val="24"/>
                                                                <w:lang w:eastAsia="fr-FR"/>
                                                              </w:rPr>
                                                              <w:t>hydroxychloroquine</w:t>
                                                            </w:r>
                                                            <w:proofErr w:type="spellEnd"/>
                                                            <w:r w:rsidRPr="00F4299F">
                                                              <w:rPr>
                                                                <w:rFonts w:ascii="Times New Roman" w:eastAsia="Times New Roman" w:hAnsi="Times New Roman" w:cs="Times New Roman"/>
                                                                <w:sz w:val="24"/>
                                                                <w:szCs w:val="24"/>
                                                                <w:lang w:eastAsia="fr-FR"/>
                                                              </w:rPr>
                                                              <w:t>.</w:t>
                                                            </w:r>
                                                          </w:p>
                                                          <w:p w14:paraId="560308A1"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Dans le cas le Pr Raoult, grâce à sa réputation internationale, il a fini par pouvoir publier ses études dans un autre journal médical.</w:t>
                                                            </w:r>
                                                          </w:p>
                                                          <w:p w14:paraId="4D6EFE33"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Mais dans le cas des études sur l’</w:t>
                                                            </w:r>
                                                            <w:proofErr w:type="spellStart"/>
                                                            <w:r w:rsidRPr="00F4299F">
                                                              <w:rPr>
                                                                <w:rFonts w:ascii="Times New Roman" w:eastAsia="Times New Roman" w:hAnsi="Times New Roman" w:cs="Times New Roman"/>
                                                                <w:sz w:val="24"/>
                                                                <w:szCs w:val="24"/>
                                                                <w:lang w:eastAsia="fr-FR"/>
                                                              </w:rPr>
                                                              <w:t>ivermectine</w:t>
                                                            </w:r>
                                                            <w:proofErr w:type="spellEnd"/>
                                                            <w:r w:rsidRPr="00F4299F">
                                                              <w:rPr>
                                                                <w:rFonts w:ascii="Times New Roman" w:eastAsia="Times New Roman" w:hAnsi="Times New Roman" w:cs="Times New Roman"/>
                                                                <w:sz w:val="24"/>
                                                                <w:szCs w:val="24"/>
                                                                <w:lang w:eastAsia="fr-FR"/>
                                                              </w:rPr>
                                                              <w:t>, dont beaucoup ont été réalisées par des pays en développement (Egypte, Iran, Pakistan, etc.), il est très facile aux journaux médicaux de refuser leur publication, sous des prétextes plus ou moins fallacieux.</w:t>
                                                            </w:r>
                                                          </w:p>
                                                          <w:p w14:paraId="361AD214"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Et c’est ainsi que vous avez des </w:t>
                                                            </w:r>
                                                            <w:r w:rsidRPr="00F4299F">
                                                              <w:rPr>
                                                                <w:rFonts w:ascii="Times New Roman" w:eastAsia="Times New Roman" w:hAnsi="Times New Roman" w:cs="Times New Roman"/>
                                                                <w:sz w:val="24"/>
                                                                <w:szCs w:val="24"/>
                                                                <w:u w:val="single"/>
                                                                <w:lang w:eastAsia="fr-FR"/>
                                                              </w:rPr>
                                                              <w:t>idiots utiles</w:t>
                                                            </w:r>
                                                            <w:r w:rsidRPr="00F4299F">
                                                              <w:rPr>
                                                                <w:rFonts w:ascii="Times New Roman" w:eastAsia="Times New Roman" w:hAnsi="Times New Roman" w:cs="Times New Roman"/>
                                                                <w:sz w:val="24"/>
                                                                <w:szCs w:val="24"/>
                                                                <w:lang w:eastAsia="fr-FR"/>
                                                              </w:rPr>
                                                              <w:t>, journalistes ou médecins, qui vous disent que l’</w:t>
                                                            </w:r>
                                                            <w:proofErr w:type="spellStart"/>
                                                            <w:r w:rsidRPr="00F4299F">
                                                              <w:rPr>
                                                                <w:rFonts w:ascii="Times New Roman" w:eastAsia="Times New Roman" w:hAnsi="Times New Roman" w:cs="Times New Roman"/>
                                                                <w:sz w:val="24"/>
                                                                <w:szCs w:val="24"/>
                                                                <w:lang w:eastAsia="fr-FR"/>
                                                              </w:rPr>
                                                              <w:t>ivermectine</w:t>
                                                            </w:r>
                                                            <w:proofErr w:type="spellEnd"/>
                                                            <w:r w:rsidRPr="00F4299F">
                                                              <w:rPr>
                                                                <w:rFonts w:ascii="Times New Roman" w:eastAsia="Times New Roman" w:hAnsi="Times New Roman" w:cs="Times New Roman"/>
                                                                <w:sz w:val="24"/>
                                                                <w:szCs w:val="24"/>
                                                                <w:lang w:eastAsia="fr-FR"/>
                                                              </w:rPr>
                                                              <w:t xml:space="preserve"> ne marche pas, simplement parce que les essais cliniques favorables n’ont pas tous été publiés dans des revues médicales de premier plan.</w:t>
                                                            </w:r>
                                                          </w:p>
                                                          <w:p w14:paraId="3DFA2427"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C’est ce qu’a fait « </w:t>
                                                            </w:r>
                                                            <w:r w:rsidRPr="00F4299F">
                                                              <w:rPr>
                                                                <w:rFonts w:ascii="Times New Roman" w:eastAsia="Times New Roman" w:hAnsi="Times New Roman" w:cs="Times New Roman"/>
                                                                <w:i/>
                                                                <w:iCs/>
                                                                <w:sz w:val="24"/>
                                                                <w:szCs w:val="24"/>
                                                                <w:lang w:eastAsia="fr-FR"/>
                                                              </w:rPr>
                                                              <w:t>AFP factuel</w:t>
                                                            </w:r>
                                                            <w:proofErr w:type="gramStart"/>
                                                            <w:r w:rsidRPr="00F4299F">
                                                              <w:rPr>
                                                                <w:rFonts w:ascii="Times New Roman" w:eastAsia="Times New Roman" w:hAnsi="Times New Roman" w:cs="Times New Roman"/>
                                                                <w:sz w:val="24"/>
                                                                <w:szCs w:val="24"/>
                                                                <w:lang w:eastAsia="fr-FR"/>
                                                              </w:rPr>
                                                              <w:t> »</w:t>
                                                            </w:r>
                                                            <w:r w:rsidRPr="00F4299F">
                                                              <w:rPr>
                                                                <w:rFonts w:ascii="Times New Roman" w:eastAsia="Times New Roman" w:hAnsi="Times New Roman" w:cs="Times New Roman"/>
                                                                <w:sz w:val="24"/>
                                                                <w:szCs w:val="24"/>
                                                                <w:vertAlign w:val="superscript"/>
                                                                <w:lang w:eastAsia="fr-FR"/>
                                                              </w:rPr>
                                                              <w:t>[</w:t>
                                                            </w:r>
                                                            <w:proofErr w:type="gramEnd"/>
                                                            <w:r w:rsidRPr="00F4299F">
                                                              <w:rPr>
                                                                <w:rFonts w:ascii="Times New Roman" w:eastAsia="Times New Roman" w:hAnsi="Times New Roman" w:cs="Times New Roman"/>
                                                                <w:sz w:val="24"/>
                                                                <w:szCs w:val="24"/>
                                                                <w:vertAlign w:val="superscript"/>
                                                                <w:lang w:eastAsia="fr-FR"/>
                                                              </w:rPr>
                                                              <w:t>20]</w:t>
                                                            </w:r>
                                                            <w:r w:rsidRPr="00F4299F">
                                                              <w:rPr>
                                                                <w:rFonts w:ascii="Times New Roman" w:eastAsia="Times New Roman" w:hAnsi="Times New Roman" w:cs="Times New Roman"/>
                                                                <w:sz w:val="24"/>
                                                                <w:szCs w:val="24"/>
                                                                <w:lang w:eastAsia="fr-FR"/>
                                                              </w:rPr>
                                                              <w:t xml:space="preserve">, par exemple, dans un article d’une incroyable mauvaise foi, qui cite la </w:t>
                                                            </w:r>
                                                            <w:r w:rsidRPr="00F4299F">
                                                              <w:rPr>
                                                                <w:rFonts w:ascii="Times New Roman" w:eastAsia="Times New Roman" w:hAnsi="Times New Roman" w:cs="Times New Roman"/>
                                                                <w:i/>
                                                                <w:iCs/>
                                                                <w:sz w:val="24"/>
                                                                <w:szCs w:val="24"/>
                                                                <w:lang w:eastAsia="fr-FR"/>
                                                              </w:rPr>
                                                              <w:t>Société française de pharmacologie et de thérapeutique</w:t>
                                                            </w:r>
                                                            <w:r w:rsidRPr="00F4299F">
                                                              <w:rPr>
                                                                <w:rFonts w:ascii="Times New Roman" w:eastAsia="Times New Roman" w:hAnsi="Times New Roman" w:cs="Times New Roman"/>
                                                                <w:sz w:val="24"/>
                                                                <w:szCs w:val="24"/>
                                                                <w:lang w:eastAsia="fr-FR"/>
                                                              </w:rPr>
                                                              <w:t> : parmi les arguments évoqués contre l’</w:t>
                                                            </w:r>
                                                            <w:proofErr w:type="spellStart"/>
                                                            <w:r w:rsidRPr="00F4299F">
                                                              <w:rPr>
                                                                <w:rFonts w:ascii="Times New Roman" w:eastAsia="Times New Roman" w:hAnsi="Times New Roman" w:cs="Times New Roman"/>
                                                                <w:sz w:val="24"/>
                                                                <w:szCs w:val="24"/>
                                                                <w:lang w:eastAsia="fr-FR"/>
                                                              </w:rPr>
                                                              <w:t>ivermectine</w:t>
                                                            </w:r>
                                                            <w:proofErr w:type="spellEnd"/>
                                                            <w:r w:rsidRPr="00F4299F">
                                                              <w:rPr>
                                                                <w:rFonts w:ascii="Times New Roman" w:eastAsia="Times New Roman" w:hAnsi="Times New Roman" w:cs="Times New Roman"/>
                                                                <w:sz w:val="24"/>
                                                                <w:szCs w:val="24"/>
                                                                <w:lang w:eastAsia="fr-FR"/>
                                                              </w:rPr>
                                                              <w:t>, il est indiqué que les essais cliniques sont « </w:t>
                                                            </w:r>
                                                            <w:r w:rsidRPr="00F4299F">
                                                              <w:rPr>
                                                                <w:rFonts w:ascii="Times New Roman" w:eastAsia="Times New Roman" w:hAnsi="Times New Roman" w:cs="Times New Roman"/>
                                                                <w:i/>
                                                                <w:iCs/>
                                                                <w:sz w:val="24"/>
                                                                <w:szCs w:val="24"/>
                                                                <w:lang w:eastAsia="fr-FR"/>
                                                              </w:rPr>
                                                              <w:t>dans la grande majorité des prépublications non validées par leurs pairs</w:t>
                                                            </w:r>
                                                            <w:r w:rsidRPr="00F4299F">
                                                              <w:rPr>
                                                                <w:rFonts w:ascii="Times New Roman" w:eastAsia="Times New Roman" w:hAnsi="Times New Roman" w:cs="Times New Roman"/>
                                                                <w:sz w:val="24"/>
                                                                <w:szCs w:val="24"/>
                                                                <w:lang w:eastAsia="fr-FR"/>
                                                              </w:rPr>
                                                              <w:t> »</w:t>
                                                            </w:r>
                                                            <w:r w:rsidRPr="00F4299F">
                                                              <w:rPr>
                                                                <w:rFonts w:ascii="Times New Roman" w:eastAsia="Times New Roman" w:hAnsi="Times New Roman" w:cs="Times New Roman"/>
                                                                <w:sz w:val="24"/>
                                                                <w:szCs w:val="24"/>
                                                                <w:vertAlign w:val="superscript"/>
                                                                <w:lang w:eastAsia="fr-FR"/>
                                                              </w:rPr>
                                                              <w:t>[21]</w:t>
                                                            </w:r>
                                                            <w:r w:rsidRPr="00F4299F">
                                                              <w:rPr>
                                                                <w:rFonts w:ascii="Times New Roman" w:eastAsia="Times New Roman" w:hAnsi="Times New Roman" w:cs="Times New Roman"/>
                                                                <w:sz w:val="24"/>
                                                                <w:szCs w:val="24"/>
                                                                <w:lang w:eastAsia="fr-FR"/>
                                                              </w:rPr>
                                                              <w:t>.</w:t>
                                                            </w:r>
                                                          </w:p>
                                                          <w:p w14:paraId="4049D2AC"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Je répète que c’est un </w:t>
                                                            </w:r>
                                                            <w:r w:rsidRPr="00F4299F">
                                                              <w:rPr>
                                                                <w:rFonts w:ascii="Times New Roman" w:eastAsia="Times New Roman" w:hAnsi="Times New Roman" w:cs="Times New Roman"/>
                                                                <w:sz w:val="24"/>
                                                                <w:szCs w:val="24"/>
                                                                <w:u w:val="single"/>
                                                                <w:lang w:eastAsia="fr-FR"/>
                                                              </w:rPr>
                                                              <w:t>argument fallacieux</w:t>
                                                            </w:r>
                                                            <w:r w:rsidRPr="00F4299F">
                                                              <w:rPr>
                                                                <w:rFonts w:ascii="Times New Roman" w:eastAsia="Times New Roman" w:hAnsi="Times New Roman" w:cs="Times New Roman"/>
                                                                <w:sz w:val="24"/>
                                                                <w:szCs w:val="24"/>
                                                                <w:lang w:eastAsia="fr-FR"/>
                                                              </w:rPr>
                                                              <w:t xml:space="preserve"> : n’importe quel expert digne de ce nom est capable d’analyser une étude </w:t>
                                                            </w:r>
                                                            <w:r w:rsidRPr="00F4299F">
                                                              <w:rPr>
                                                                <w:rFonts w:ascii="Times New Roman" w:eastAsia="Times New Roman" w:hAnsi="Times New Roman" w:cs="Times New Roman"/>
                                                                <w:i/>
                                                                <w:iCs/>
                                                                <w:sz w:val="24"/>
                                                                <w:szCs w:val="24"/>
                                                                <w:lang w:eastAsia="fr-FR"/>
                                                              </w:rPr>
                                                              <w:t>tout seul</w:t>
                                                            </w:r>
                                                            <w:r w:rsidRPr="00F4299F">
                                                              <w:rPr>
                                                                <w:rFonts w:ascii="Times New Roman" w:eastAsia="Times New Roman" w:hAnsi="Times New Roman" w:cs="Times New Roman"/>
                                                                <w:sz w:val="24"/>
                                                                <w:szCs w:val="24"/>
                                                                <w:lang w:eastAsia="fr-FR"/>
                                                              </w:rPr>
                                                              <w:t>, sans avoir besoin qu’elle soit publiée dans une revue.</w:t>
                                                            </w:r>
                                                          </w:p>
                                                          <w:p w14:paraId="6B23D68A"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Et ce n’est pas fini.</w:t>
                                                            </w:r>
                                                          </w:p>
                                                          <w:p w14:paraId="58EA65F7"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Pour enterrer définitivement l’</w:t>
                                                            </w:r>
                                                            <w:proofErr w:type="spellStart"/>
                                                            <w:r w:rsidRPr="00F4299F">
                                                              <w:rPr>
                                                                <w:rFonts w:ascii="Times New Roman" w:eastAsia="Times New Roman" w:hAnsi="Times New Roman" w:cs="Times New Roman"/>
                                                                <w:sz w:val="24"/>
                                                                <w:szCs w:val="24"/>
                                                                <w:lang w:eastAsia="fr-FR"/>
                                                              </w:rPr>
                                                              <w:t>ivermectine</w:t>
                                                            </w:r>
                                                            <w:proofErr w:type="spellEnd"/>
                                                            <w:r w:rsidRPr="00F4299F">
                                                              <w:rPr>
                                                                <w:rFonts w:ascii="Times New Roman" w:eastAsia="Times New Roman" w:hAnsi="Times New Roman" w:cs="Times New Roman"/>
                                                                <w:sz w:val="24"/>
                                                                <w:szCs w:val="24"/>
                                                                <w:lang w:eastAsia="fr-FR"/>
                                                              </w:rPr>
                                                              <w:t xml:space="preserve">, il faut aussi publier </w:t>
                                                            </w:r>
                                                            <w:r w:rsidRPr="00F4299F">
                                                              <w:rPr>
                                                                <w:rFonts w:ascii="Times New Roman" w:eastAsia="Times New Roman" w:hAnsi="Times New Roman" w:cs="Times New Roman"/>
                                                                <w:sz w:val="24"/>
                                                                <w:szCs w:val="24"/>
                                                                <w:u w:val="single"/>
                                                                <w:lang w:eastAsia="fr-FR"/>
                                                              </w:rPr>
                                                              <w:t>très vite, dans de grands journaux</w:t>
                                                            </w:r>
                                                            <w:r w:rsidRPr="00F4299F">
                                                              <w:rPr>
                                                                <w:rFonts w:ascii="Times New Roman" w:eastAsia="Times New Roman" w:hAnsi="Times New Roman" w:cs="Times New Roman"/>
                                                                <w:sz w:val="24"/>
                                                                <w:szCs w:val="24"/>
                                                                <w:lang w:eastAsia="fr-FR"/>
                                                              </w:rPr>
                                                              <w:t xml:space="preserve">, des études qui lui sont </w:t>
                                                            </w:r>
                                                            <w:r w:rsidRPr="00F4299F">
                                                              <w:rPr>
                                                                <w:rFonts w:ascii="Times New Roman" w:eastAsia="Times New Roman" w:hAnsi="Times New Roman" w:cs="Times New Roman"/>
                                                                <w:sz w:val="24"/>
                                                                <w:szCs w:val="24"/>
                                                                <w:u w:val="single"/>
                                                                <w:lang w:eastAsia="fr-FR"/>
                                                              </w:rPr>
                                                              <w:t>défavorables</w:t>
                                                            </w:r>
                                                            <w:r w:rsidRPr="00F4299F">
                                                              <w:rPr>
                                                                <w:rFonts w:ascii="Times New Roman" w:eastAsia="Times New Roman" w:hAnsi="Times New Roman" w:cs="Times New Roman"/>
                                                                <w:sz w:val="24"/>
                                                                <w:szCs w:val="24"/>
                                                                <w:lang w:eastAsia="fr-FR"/>
                                                              </w:rPr>
                                                              <w:t>, au moins en apparence !</w:t>
                                                            </w:r>
                                                          </w:p>
                                                          <w:p w14:paraId="33569C0F" w14:textId="77777777" w:rsidR="00F4299F" w:rsidRPr="00F4299F" w:rsidRDefault="00F4299F" w:rsidP="00F4299F">
                                                            <w:pPr>
                                                              <w:spacing w:before="100" w:beforeAutospacing="1" w:after="100" w:afterAutospacing="1"/>
                                                              <w:outlineLvl w:val="1"/>
                                                              <w:rPr>
                                                                <w:rFonts w:ascii="Arial" w:eastAsia="Times New Roman" w:hAnsi="Arial" w:cs="Arial"/>
                                                                <w:b/>
                                                                <w:bCs/>
                                                                <w:color w:val="000080"/>
                                                                <w:sz w:val="24"/>
                                                                <w:szCs w:val="24"/>
                                                                <w:lang w:eastAsia="fr-FR"/>
                                                              </w:rPr>
                                                            </w:pPr>
                                                            <w:r w:rsidRPr="00F4299F">
                                                              <w:rPr>
                                                                <w:rFonts w:ascii="Arial" w:eastAsia="Times New Roman" w:hAnsi="Arial" w:cs="Arial"/>
                                                                <w:b/>
                                                                <w:bCs/>
                                                                <w:color w:val="000080"/>
                                                                <w:sz w:val="24"/>
                                                                <w:szCs w:val="24"/>
                                                                <w:lang w:eastAsia="fr-FR"/>
                                                              </w:rPr>
                                                              <w:t>Méthode 3 : vite publier des études « défavorables » dans des journaux prestigieux</w:t>
                                                            </w:r>
                                                          </w:p>
                                                          <w:p w14:paraId="1CADB16F"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Rappelez-vous qu’il s’est passé la même chose avec l’</w:t>
                                                            </w:r>
                                                            <w:proofErr w:type="spellStart"/>
                                                            <w:r w:rsidRPr="00F4299F">
                                                              <w:rPr>
                                                                <w:rFonts w:ascii="Times New Roman" w:eastAsia="Times New Roman" w:hAnsi="Times New Roman" w:cs="Times New Roman"/>
                                                                <w:sz w:val="24"/>
                                                                <w:szCs w:val="24"/>
                                                                <w:lang w:eastAsia="fr-FR"/>
                                                              </w:rPr>
                                                              <w:t>hydroxychloroquine</w:t>
                                                            </w:r>
                                                            <w:proofErr w:type="spellEnd"/>
                                                            <w:r w:rsidRPr="00F4299F">
                                                              <w:rPr>
                                                                <w:rFonts w:ascii="Times New Roman" w:eastAsia="Times New Roman" w:hAnsi="Times New Roman" w:cs="Times New Roman"/>
                                                                <w:sz w:val="24"/>
                                                                <w:szCs w:val="24"/>
                                                                <w:lang w:eastAsia="fr-FR"/>
                                                              </w:rPr>
                                                              <w:t>.</w:t>
                                                            </w:r>
                                                          </w:p>
                                                          <w:p w14:paraId="4E7CBBD3"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Toutes les études en traitement précoce aboutissaient à des résultats favorables à l’</w:t>
                                                            </w:r>
                                                            <w:proofErr w:type="spellStart"/>
                                                            <w:r w:rsidRPr="00F4299F">
                                                              <w:rPr>
                                                                <w:rFonts w:ascii="Times New Roman" w:eastAsia="Times New Roman" w:hAnsi="Times New Roman" w:cs="Times New Roman"/>
                                                                <w:sz w:val="24"/>
                                                                <w:szCs w:val="24"/>
                                                                <w:lang w:eastAsia="fr-FR"/>
                                                              </w:rPr>
                                                              <w:t>hydroxychloroquine</w:t>
                                                            </w:r>
                                                            <w:proofErr w:type="spellEnd"/>
                                                            <w:r w:rsidRPr="00F4299F">
                                                              <w:rPr>
                                                                <w:rFonts w:ascii="Times New Roman" w:eastAsia="Times New Roman" w:hAnsi="Times New Roman" w:cs="Times New Roman"/>
                                                                <w:sz w:val="24"/>
                                                                <w:szCs w:val="24"/>
                                                                <w:lang w:eastAsia="fr-FR"/>
                                                              </w:rPr>
                                                              <w:t>.</w:t>
                                                            </w:r>
                                                          </w:p>
                                                          <w:p w14:paraId="223E78F4"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Mais faute de patients en nombre suffisant, ces résultats n’étaient pas statistiquement significatifs – ce qui veut dire qu’on ne pouvait pas conclure </w:t>
                                                            </w:r>
                                                            <w:r w:rsidRPr="00F4299F">
                                                              <w:rPr>
                                                                <w:rFonts w:ascii="Times New Roman" w:eastAsia="Times New Roman" w:hAnsi="Times New Roman" w:cs="Times New Roman"/>
                                                                <w:i/>
                                                                <w:iCs/>
                                                                <w:sz w:val="24"/>
                                                                <w:szCs w:val="24"/>
                                                                <w:lang w:eastAsia="fr-FR"/>
                                                              </w:rPr>
                                                              <w:t>avec certitude</w:t>
                                                            </w:r>
                                                            <w:r w:rsidRPr="00F4299F">
                                                              <w:rPr>
                                                                <w:rFonts w:ascii="Times New Roman" w:eastAsia="Times New Roman" w:hAnsi="Times New Roman" w:cs="Times New Roman"/>
                                                                <w:sz w:val="24"/>
                                                                <w:szCs w:val="24"/>
                                                                <w:lang w:eastAsia="fr-FR"/>
                                                              </w:rPr>
                                                              <w:t xml:space="preserve"> à leur efficacité.</w:t>
                                                            </w:r>
                                                          </w:p>
                                                          <w:p w14:paraId="51B2E050"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lastRenderedPageBreak/>
                                                              <w:t xml:space="preserve">Mais plutôt que de dire cela – « le signal est positif mais on ne peut pas conclure avec certitude » - les auteurs en conflit d’intérêts concluaient à </w:t>
                                                            </w:r>
                                                            <w:r w:rsidRPr="00F4299F">
                                                              <w:rPr>
                                                                <w:rFonts w:ascii="Times New Roman" w:eastAsia="Times New Roman" w:hAnsi="Times New Roman" w:cs="Times New Roman"/>
                                                                <w:sz w:val="24"/>
                                                                <w:szCs w:val="24"/>
                                                                <w:u w:val="single"/>
                                                                <w:lang w:eastAsia="fr-FR"/>
                                                              </w:rPr>
                                                              <w:t>l’inefficacité</w:t>
                                                            </w:r>
                                                            <w:r w:rsidRPr="00F4299F">
                                                              <w:rPr>
                                                                <w:rFonts w:ascii="Times New Roman" w:eastAsia="Times New Roman" w:hAnsi="Times New Roman" w:cs="Times New Roman"/>
                                                                <w:sz w:val="24"/>
                                                                <w:szCs w:val="24"/>
                                                                <w:lang w:eastAsia="fr-FR"/>
                                                              </w:rPr>
                                                              <w:t> du traitement !</w:t>
                                                            </w:r>
                                                          </w:p>
                                                          <w:p w14:paraId="56543554"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Et ces articles-là étaient immédiatement publiés, dans les revues les plus prestigieuses, et cités comme la preuve que l’</w:t>
                                                            </w:r>
                                                            <w:proofErr w:type="spellStart"/>
                                                            <w:r w:rsidRPr="00F4299F">
                                                              <w:rPr>
                                                                <w:rFonts w:ascii="Times New Roman" w:eastAsia="Times New Roman" w:hAnsi="Times New Roman" w:cs="Times New Roman"/>
                                                                <w:sz w:val="24"/>
                                                                <w:szCs w:val="24"/>
                                                                <w:lang w:eastAsia="fr-FR"/>
                                                              </w:rPr>
                                                              <w:t>hydroxychloroquine</w:t>
                                                            </w:r>
                                                            <w:proofErr w:type="spellEnd"/>
                                                            <w:r w:rsidRPr="00F4299F">
                                                              <w:rPr>
                                                                <w:rFonts w:ascii="Times New Roman" w:eastAsia="Times New Roman" w:hAnsi="Times New Roman" w:cs="Times New Roman"/>
                                                                <w:sz w:val="24"/>
                                                                <w:szCs w:val="24"/>
                                                                <w:lang w:eastAsia="fr-FR"/>
                                                              </w:rPr>
                                                              <w:t xml:space="preserve"> ne marchait pas.</w:t>
                                                            </w:r>
                                                          </w:p>
                                                          <w:p w14:paraId="778EB04D"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Avec l’</w:t>
                                                            </w:r>
                                                            <w:proofErr w:type="spellStart"/>
                                                            <w:r w:rsidRPr="00F4299F">
                                                              <w:rPr>
                                                                <w:rFonts w:ascii="Times New Roman" w:eastAsia="Times New Roman" w:hAnsi="Times New Roman" w:cs="Times New Roman"/>
                                                                <w:sz w:val="24"/>
                                                                <w:szCs w:val="24"/>
                                                                <w:lang w:eastAsia="fr-FR"/>
                                                              </w:rPr>
                                                              <w:t>ivermectine</w:t>
                                                            </w:r>
                                                            <w:proofErr w:type="spellEnd"/>
                                                            <w:r w:rsidRPr="00F4299F">
                                                              <w:rPr>
                                                                <w:rFonts w:ascii="Times New Roman" w:eastAsia="Times New Roman" w:hAnsi="Times New Roman" w:cs="Times New Roman"/>
                                                                <w:sz w:val="24"/>
                                                                <w:szCs w:val="24"/>
                                                                <w:lang w:eastAsia="fr-FR"/>
                                                              </w:rPr>
                                                              <w:t>, cela recommence.</w:t>
                                                            </w:r>
                                                          </w:p>
                                                          <w:p w14:paraId="380E838B"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Il faut dire qu’il est très facile d’obtenir un résultat « négatif » en apparence. </w:t>
                                                            </w:r>
                                                          </w:p>
                                                          <w:p w14:paraId="1FD931DB"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Il existe une recette simple, déjà éprouvée avec l’</w:t>
                                                            </w:r>
                                                            <w:proofErr w:type="spellStart"/>
                                                            <w:r w:rsidRPr="00F4299F">
                                                              <w:rPr>
                                                                <w:rFonts w:ascii="Times New Roman" w:eastAsia="Times New Roman" w:hAnsi="Times New Roman" w:cs="Times New Roman"/>
                                                                <w:sz w:val="24"/>
                                                                <w:szCs w:val="24"/>
                                                                <w:lang w:eastAsia="fr-FR"/>
                                                              </w:rPr>
                                                              <w:t>hydroxychloroquine</w:t>
                                                            </w:r>
                                                            <w:proofErr w:type="spellEnd"/>
                                                            <w:r w:rsidRPr="00F4299F">
                                                              <w:rPr>
                                                                <w:rFonts w:ascii="Times New Roman" w:eastAsia="Times New Roman" w:hAnsi="Times New Roman" w:cs="Times New Roman"/>
                                                                <w:sz w:val="24"/>
                                                                <w:szCs w:val="24"/>
                                                                <w:lang w:eastAsia="fr-FR"/>
                                                              </w:rPr>
                                                              <w:t xml:space="preserve"> : il suffit de tester un remède </w:t>
                                                            </w:r>
                                                            <w:r w:rsidRPr="00F4299F">
                                                              <w:rPr>
                                                                <w:rFonts w:ascii="Times New Roman" w:eastAsia="Times New Roman" w:hAnsi="Times New Roman" w:cs="Times New Roman"/>
                                                                <w:sz w:val="24"/>
                                                                <w:szCs w:val="24"/>
                                                                <w:u w:val="single"/>
                                                                <w:lang w:eastAsia="fr-FR"/>
                                                              </w:rPr>
                                                              <w:t>sur des patients jeunes et en bonne santé</w:t>
                                                            </w:r>
                                                            <w:r w:rsidRPr="00F4299F">
                                                              <w:rPr>
                                                                <w:rFonts w:ascii="Times New Roman" w:eastAsia="Times New Roman" w:hAnsi="Times New Roman" w:cs="Times New Roman"/>
                                                                <w:sz w:val="24"/>
                                                                <w:szCs w:val="24"/>
                                                                <w:lang w:eastAsia="fr-FR"/>
                                                              </w:rPr>
                                                              <w:t>.</w:t>
                                                            </w:r>
                                                          </w:p>
                                                          <w:p w14:paraId="6A5A6789"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Comme tous, ou presque, vont guérir de la Covid-19 sans problème, il est impossible d’avoir un résultat probant.</w:t>
                                                            </w:r>
                                                          </w:p>
                                                          <w:p w14:paraId="2942EFD4"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Et c’est ce qui vient de se passer avec un essai clinique colombien publié dans le JAMA, journal prestigieux mais corrompu par Big Pharma.</w:t>
                                                            </w:r>
                                                          </w:p>
                                                          <w:p w14:paraId="07F75190"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Les auteurs de l’article eux-mêmes sont en conflit d’intérêts majeurs, avec de l’argent reçu par plusieurs grands laboratoires.</w:t>
                                                            </w:r>
                                                          </w:p>
                                                          <w:p w14:paraId="3600C7F9"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Dans leur étude, ces chercheurs ont donné de l’</w:t>
                                                            </w:r>
                                                            <w:proofErr w:type="spellStart"/>
                                                            <w:r w:rsidRPr="00F4299F">
                                                              <w:rPr>
                                                                <w:rFonts w:ascii="Times New Roman" w:eastAsia="Times New Roman" w:hAnsi="Times New Roman" w:cs="Times New Roman"/>
                                                                <w:sz w:val="24"/>
                                                                <w:szCs w:val="24"/>
                                                                <w:lang w:eastAsia="fr-FR"/>
                                                              </w:rPr>
                                                              <w:t>ivermectine</w:t>
                                                            </w:r>
                                                            <w:proofErr w:type="spellEnd"/>
                                                            <w:r w:rsidRPr="00F4299F">
                                                              <w:rPr>
                                                                <w:rFonts w:ascii="Times New Roman" w:eastAsia="Times New Roman" w:hAnsi="Times New Roman" w:cs="Times New Roman"/>
                                                                <w:sz w:val="24"/>
                                                                <w:szCs w:val="24"/>
                                                                <w:lang w:eastAsia="fr-FR"/>
                                                              </w:rPr>
                                                              <w:t xml:space="preserve"> à des patients positifs à la Covid-19 âgés de </w:t>
                                                            </w:r>
                                                            <w:r w:rsidRPr="00F4299F">
                                                              <w:rPr>
                                                                <w:rFonts w:ascii="Times New Roman" w:eastAsia="Times New Roman" w:hAnsi="Times New Roman" w:cs="Times New Roman"/>
                                                                <w:sz w:val="24"/>
                                                                <w:szCs w:val="24"/>
                                                                <w:u w:val="single"/>
                                                                <w:lang w:eastAsia="fr-FR"/>
                                                              </w:rPr>
                                                              <w:t>37 ans en moyenne</w:t>
                                                            </w:r>
                                                            <w:r w:rsidRPr="00F4299F">
                                                              <w:rPr>
                                                                <w:rFonts w:ascii="Times New Roman" w:eastAsia="Times New Roman" w:hAnsi="Times New Roman" w:cs="Times New Roman"/>
                                                                <w:sz w:val="24"/>
                                                                <w:szCs w:val="24"/>
                                                                <w:lang w:eastAsia="fr-FR"/>
                                                              </w:rPr>
                                                              <w:t xml:space="preserve"> – donc très jeunes, et peu à risque.</w:t>
                                                            </w:r>
                                                          </w:p>
                                                          <w:p w14:paraId="570459F2"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Puis, ils ont regardé l’état des patients au bout de </w:t>
                                                            </w:r>
                                                            <w:r w:rsidRPr="00F4299F">
                                                              <w:rPr>
                                                                <w:rFonts w:ascii="Times New Roman" w:eastAsia="Times New Roman" w:hAnsi="Times New Roman" w:cs="Times New Roman"/>
                                                                <w:sz w:val="24"/>
                                                                <w:szCs w:val="24"/>
                                                                <w:u w:val="single"/>
                                                                <w:lang w:eastAsia="fr-FR"/>
                                                              </w:rPr>
                                                              <w:t>21 jours</w:t>
                                                            </w:r>
                                                            <w:r w:rsidRPr="00F4299F">
                                                              <w:rPr>
                                                                <w:rFonts w:ascii="Times New Roman" w:eastAsia="Times New Roman" w:hAnsi="Times New Roman" w:cs="Times New Roman"/>
                                                                <w:sz w:val="24"/>
                                                                <w:szCs w:val="24"/>
                                                                <w:lang w:eastAsia="fr-FR"/>
                                                              </w:rPr>
                                                              <w:t xml:space="preserve"> et… sans la moindre surprise, ils n’ont pas trouvé de différence majeure entre ceux qui ont reçu le médicament et les autres.</w:t>
                                                            </w:r>
                                                          </w:p>
                                                          <w:p w14:paraId="5CFB857C"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Forcément, la plupart ont guéri sans problème !</w:t>
                                                            </w:r>
                                                          </w:p>
                                                          <w:p w14:paraId="383CC774"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Et les auteurs concluent </w:t>
                                                            </w:r>
                                                            <w:r w:rsidRPr="00F4299F">
                                                              <w:rPr>
                                                                <w:rFonts w:ascii="Times New Roman" w:eastAsia="Times New Roman" w:hAnsi="Times New Roman" w:cs="Times New Roman"/>
                                                                <w:sz w:val="24"/>
                                                                <w:szCs w:val="24"/>
                                                                <w:u w:val="single"/>
                                                                <w:lang w:eastAsia="fr-FR"/>
                                                              </w:rPr>
                                                              <w:t>faussement</w:t>
                                                            </w:r>
                                                            <w:r w:rsidRPr="00F4299F">
                                                              <w:rPr>
                                                                <w:rFonts w:ascii="Times New Roman" w:eastAsia="Times New Roman" w:hAnsi="Times New Roman" w:cs="Times New Roman"/>
                                                                <w:sz w:val="24"/>
                                                                <w:szCs w:val="24"/>
                                                                <w:lang w:eastAsia="fr-FR"/>
                                                              </w:rPr>
                                                              <w:t xml:space="preserve"> à l’inefficacité de l’</w:t>
                                                            </w:r>
                                                            <w:proofErr w:type="spellStart"/>
                                                            <w:r w:rsidRPr="00F4299F">
                                                              <w:rPr>
                                                                <w:rFonts w:ascii="Times New Roman" w:eastAsia="Times New Roman" w:hAnsi="Times New Roman" w:cs="Times New Roman"/>
                                                                <w:sz w:val="24"/>
                                                                <w:szCs w:val="24"/>
                                                                <w:lang w:eastAsia="fr-FR"/>
                                                              </w:rPr>
                                                              <w:t>ivermectine</w:t>
                                                            </w:r>
                                                            <w:proofErr w:type="spellEnd"/>
                                                            <w:r w:rsidRPr="00F4299F">
                                                              <w:rPr>
                                                                <w:rFonts w:ascii="Times New Roman" w:eastAsia="Times New Roman" w:hAnsi="Times New Roman" w:cs="Times New Roman"/>
                                                                <w:sz w:val="24"/>
                                                                <w:szCs w:val="24"/>
                                                                <w:lang w:eastAsia="fr-FR"/>
                                                              </w:rPr>
                                                              <w:t> !</w:t>
                                                            </w:r>
                                                          </w:p>
                                                          <w:p w14:paraId="0EBC8C14"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Immédiatement, cette fausse étude a été bien relayée : le </w:t>
                                                            </w:r>
                                                            <w:r w:rsidRPr="00F4299F">
                                                              <w:rPr>
                                                                <w:rFonts w:ascii="Times New Roman" w:eastAsia="Times New Roman" w:hAnsi="Times New Roman" w:cs="Times New Roman"/>
                                                                <w:i/>
                                                                <w:iCs/>
                                                                <w:sz w:val="24"/>
                                                                <w:szCs w:val="24"/>
                                                                <w:lang w:eastAsia="fr-FR"/>
                                                              </w:rPr>
                                                              <w:t>New York Times</w:t>
                                                            </w:r>
                                                            <w:r w:rsidRPr="00F4299F">
                                                              <w:rPr>
                                                                <w:rFonts w:ascii="Times New Roman" w:eastAsia="Times New Roman" w:hAnsi="Times New Roman" w:cs="Times New Roman"/>
                                                                <w:sz w:val="24"/>
                                                                <w:szCs w:val="24"/>
                                                                <w:lang w:eastAsia="fr-FR"/>
                                                              </w:rPr>
                                                              <w:t xml:space="preserve"> a publié un article sur « l’échec » de l’</w:t>
                                                            </w:r>
                                                            <w:proofErr w:type="spellStart"/>
                                                            <w:r w:rsidRPr="00F4299F">
                                                              <w:rPr>
                                                                <w:rFonts w:ascii="Times New Roman" w:eastAsia="Times New Roman" w:hAnsi="Times New Roman" w:cs="Times New Roman"/>
                                                                <w:sz w:val="24"/>
                                                                <w:szCs w:val="24"/>
                                                                <w:lang w:eastAsia="fr-FR"/>
                                                              </w:rPr>
                                                              <w:t>ivermectine</w:t>
                                                            </w:r>
                                                            <w:proofErr w:type="spellEnd"/>
                                                            <w:r w:rsidRPr="00F4299F">
                                                              <w:rPr>
                                                                <w:rFonts w:ascii="Times New Roman" w:eastAsia="Times New Roman" w:hAnsi="Times New Roman" w:cs="Times New Roman"/>
                                                                <w:sz w:val="24"/>
                                                                <w:szCs w:val="24"/>
                                                                <w:lang w:eastAsia="fr-FR"/>
                                                              </w:rPr>
                                                              <w:t xml:space="preserve">, et sera sans doute suivi par les journaux français… ainsi qu’Olivier </w:t>
                                                            </w:r>
                                                            <w:proofErr w:type="spellStart"/>
                                                            <w:r w:rsidRPr="00F4299F">
                                                              <w:rPr>
                                                                <w:rFonts w:ascii="Times New Roman" w:eastAsia="Times New Roman" w:hAnsi="Times New Roman" w:cs="Times New Roman"/>
                                                                <w:sz w:val="24"/>
                                                                <w:szCs w:val="24"/>
                                                                <w:lang w:eastAsia="fr-FR"/>
                                                              </w:rPr>
                                                              <w:t>Véran</w:t>
                                                            </w:r>
                                                            <w:proofErr w:type="spellEnd"/>
                                                            <w:r w:rsidRPr="00F4299F">
                                                              <w:rPr>
                                                                <w:rFonts w:ascii="Times New Roman" w:eastAsia="Times New Roman" w:hAnsi="Times New Roman" w:cs="Times New Roman"/>
                                                                <w:sz w:val="24"/>
                                                                <w:szCs w:val="24"/>
                                                                <w:lang w:eastAsia="fr-FR"/>
                                                              </w:rPr>
                                                              <w:t xml:space="preserve"> pourra lui aussi brandir cette étude, comme il le faisait avec les études contre l’</w:t>
                                                            </w:r>
                                                            <w:proofErr w:type="spellStart"/>
                                                            <w:r w:rsidRPr="00F4299F">
                                                              <w:rPr>
                                                                <w:rFonts w:ascii="Times New Roman" w:eastAsia="Times New Roman" w:hAnsi="Times New Roman" w:cs="Times New Roman"/>
                                                                <w:sz w:val="24"/>
                                                                <w:szCs w:val="24"/>
                                                                <w:lang w:eastAsia="fr-FR"/>
                                                              </w:rPr>
                                                              <w:t>hydroxychloroquine</w:t>
                                                            </w:r>
                                                            <w:proofErr w:type="spellEnd"/>
                                                            <w:r w:rsidRPr="00F4299F">
                                                              <w:rPr>
                                                                <w:rFonts w:ascii="Times New Roman" w:eastAsia="Times New Roman" w:hAnsi="Times New Roman" w:cs="Times New Roman"/>
                                                                <w:sz w:val="24"/>
                                                                <w:szCs w:val="24"/>
                                                                <w:lang w:eastAsia="fr-FR"/>
                                                              </w:rPr>
                                                              <w:t> !</w:t>
                                                            </w:r>
                                                          </w:p>
                                                          <w:p w14:paraId="7256940F"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Mais une fois de plus, cette « étude » est une énorme manipulation.</w:t>
                                                            </w:r>
                                                          </w:p>
                                                          <w:p w14:paraId="7E7AF782"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Sans même parler de ses défauts méthodologiques énormes, cet essai clinique est </w:t>
                                                            </w:r>
                                                            <w:r w:rsidRPr="00F4299F">
                                                              <w:rPr>
                                                                <w:rFonts w:ascii="Times New Roman" w:eastAsia="Times New Roman" w:hAnsi="Times New Roman" w:cs="Times New Roman"/>
                                                                <w:sz w:val="24"/>
                                                                <w:szCs w:val="24"/>
                                                                <w:u w:val="single"/>
                                                                <w:lang w:eastAsia="fr-FR"/>
                                                              </w:rPr>
                                                              <w:t>en réalité favorable à l’</w:t>
                                                            </w:r>
                                                            <w:proofErr w:type="spellStart"/>
                                                            <w:r w:rsidRPr="00F4299F">
                                                              <w:rPr>
                                                                <w:rFonts w:ascii="Times New Roman" w:eastAsia="Times New Roman" w:hAnsi="Times New Roman" w:cs="Times New Roman"/>
                                                                <w:sz w:val="24"/>
                                                                <w:szCs w:val="24"/>
                                                                <w:u w:val="single"/>
                                                                <w:lang w:eastAsia="fr-FR"/>
                                                              </w:rPr>
                                                              <w:t>ivermectine</w:t>
                                                            </w:r>
                                                            <w:proofErr w:type="spellEnd"/>
                                                            <w:r w:rsidRPr="00F4299F">
                                                              <w:rPr>
                                                                <w:rFonts w:ascii="Times New Roman" w:eastAsia="Times New Roman" w:hAnsi="Times New Roman" w:cs="Times New Roman"/>
                                                                <w:sz w:val="24"/>
                                                                <w:szCs w:val="24"/>
                                                                <w:u w:val="single"/>
                                                                <w:lang w:eastAsia="fr-FR"/>
                                                              </w:rPr>
                                                              <w:t xml:space="preserve"> car les patients sous </w:t>
                                                            </w:r>
                                                            <w:proofErr w:type="spellStart"/>
                                                            <w:r w:rsidRPr="00F4299F">
                                                              <w:rPr>
                                                                <w:rFonts w:ascii="Times New Roman" w:eastAsia="Times New Roman" w:hAnsi="Times New Roman" w:cs="Times New Roman"/>
                                                                <w:sz w:val="24"/>
                                                                <w:szCs w:val="24"/>
                                                                <w:u w:val="single"/>
                                                                <w:lang w:eastAsia="fr-FR"/>
                                                              </w:rPr>
                                                              <w:t>ivermectine</w:t>
                                                            </w:r>
                                                            <w:proofErr w:type="spellEnd"/>
                                                            <w:r w:rsidRPr="00F4299F">
                                                              <w:rPr>
                                                                <w:rFonts w:ascii="Times New Roman" w:eastAsia="Times New Roman" w:hAnsi="Times New Roman" w:cs="Times New Roman"/>
                                                                <w:sz w:val="24"/>
                                                                <w:szCs w:val="24"/>
                                                                <w:lang w:eastAsia="fr-FR"/>
                                                              </w:rPr>
                                                              <w:t> : </w:t>
                                                            </w:r>
                                                          </w:p>
                                                          <w:p w14:paraId="4E76445D" w14:textId="77777777" w:rsidR="00F4299F" w:rsidRPr="00F4299F" w:rsidRDefault="00F4299F" w:rsidP="00F4299F">
                                                            <w:pPr>
                                                              <w:numPr>
                                                                <w:ilvl w:val="0"/>
                                                                <w:numId w:val="10"/>
                                                              </w:num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Ont été </w:t>
                                                            </w:r>
                                                            <w:r w:rsidRPr="00F4299F">
                                                              <w:rPr>
                                                                <w:rFonts w:ascii="Times New Roman" w:eastAsia="Times New Roman" w:hAnsi="Times New Roman" w:cs="Times New Roman"/>
                                                                <w:i/>
                                                                <w:iCs/>
                                                                <w:sz w:val="24"/>
                                                                <w:szCs w:val="24"/>
                                                                <w:lang w:eastAsia="fr-FR"/>
                                                              </w:rPr>
                                                              <w:t>moitié moins nombreux</w:t>
                                                            </w:r>
                                                            <w:r w:rsidRPr="00F4299F">
                                                              <w:rPr>
                                                                <w:rFonts w:ascii="Times New Roman" w:eastAsia="Times New Roman" w:hAnsi="Times New Roman" w:cs="Times New Roman"/>
                                                                <w:sz w:val="24"/>
                                                                <w:szCs w:val="24"/>
                                                                <w:lang w:eastAsia="fr-FR"/>
                                                              </w:rPr>
                                                              <w:t xml:space="preserve"> à connaître une « détérioration » de leur état, selon 8 indicateurs ;</w:t>
                                                            </w:r>
                                                          </w:p>
                                                          <w:p w14:paraId="2A2993A8" w14:textId="77777777" w:rsidR="00F4299F" w:rsidRPr="00F4299F" w:rsidRDefault="00F4299F" w:rsidP="00F4299F">
                                                            <w:pPr>
                                                              <w:ind w:left="720"/>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br/>
                                                            </w:r>
                                                          </w:p>
                                                          <w:p w14:paraId="18124EC7" w14:textId="77777777" w:rsidR="00F4299F" w:rsidRPr="00F4299F" w:rsidRDefault="00F4299F" w:rsidP="00F4299F">
                                                            <w:pPr>
                                                              <w:numPr>
                                                                <w:ilvl w:val="0"/>
                                                                <w:numId w:val="10"/>
                                                              </w:num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lastRenderedPageBreak/>
                                                              <w:t xml:space="preserve">Et ont été </w:t>
                                                            </w:r>
                                                            <w:r w:rsidRPr="00F4299F">
                                                              <w:rPr>
                                                                <w:rFonts w:ascii="Times New Roman" w:eastAsia="Times New Roman" w:hAnsi="Times New Roman" w:cs="Times New Roman"/>
                                                                <w:i/>
                                                                <w:iCs/>
                                                                <w:sz w:val="24"/>
                                                                <w:szCs w:val="24"/>
                                                                <w:lang w:eastAsia="fr-FR"/>
                                                              </w:rPr>
                                                              <w:t>moitié moins nombreux</w:t>
                                                            </w:r>
                                                            <w:r w:rsidRPr="00F4299F">
                                                              <w:rPr>
                                                                <w:rFonts w:ascii="Times New Roman" w:eastAsia="Times New Roman" w:hAnsi="Times New Roman" w:cs="Times New Roman"/>
                                                                <w:sz w:val="24"/>
                                                                <w:szCs w:val="24"/>
                                                                <w:lang w:eastAsia="fr-FR"/>
                                                              </w:rPr>
                                                              <w:t xml:space="preserve"> à recevoir de l’oxygène (à domicile).</w:t>
                                                            </w:r>
                                                          </w:p>
                                                          <w:p w14:paraId="1164EB5B"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Comme toujours, ces résultats ne sont pas « significatifs statistiquement », faute de patients en nombre suffisant.</w:t>
                                                            </w:r>
                                                          </w:p>
                                                          <w:p w14:paraId="67A5CB56"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Mais ils sont positifs et parfaitement cohérents avec les autres études sur l’</w:t>
                                                            </w:r>
                                                            <w:proofErr w:type="spellStart"/>
                                                            <w:r w:rsidRPr="00F4299F">
                                                              <w:rPr>
                                                                <w:rFonts w:ascii="Times New Roman" w:eastAsia="Times New Roman" w:hAnsi="Times New Roman" w:cs="Times New Roman"/>
                                                                <w:sz w:val="24"/>
                                                                <w:szCs w:val="24"/>
                                                                <w:lang w:eastAsia="fr-FR"/>
                                                              </w:rPr>
                                                              <w:t>ivermectine</w:t>
                                                            </w:r>
                                                            <w:proofErr w:type="spellEnd"/>
                                                            <w:r w:rsidRPr="00F4299F">
                                                              <w:rPr>
                                                                <w:rFonts w:ascii="Times New Roman" w:eastAsia="Times New Roman" w:hAnsi="Times New Roman" w:cs="Times New Roman"/>
                                                                <w:sz w:val="24"/>
                                                                <w:szCs w:val="24"/>
                                                                <w:lang w:eastAsia="fr-FR"/>
                                                              </w:rPr>
                                                              <w:t> !</w:t>
                                                            </w:r>
                                                          </w:p>
                                                          <w:p w14:paraId="5E7694CE"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Problème : une fois de plus, on monte en épingle comme « négative » une étude peu concluante statistiquement, mais globalement positive !</w:t>
                                                            </w:r>
                                                          </w:p>
                                                          <w:p w14:paraId="063798A1"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Et tous les corrompus et idiots utiles du système vont pouvoir vous dire en chœur, « vous voyez, il n’y a pas de complot, l’</w:t>
                                                            </w:r>
                                                            <w:proofErr w:type="spellStart"/>
                                                            <w:r w:rsidRPr="00F4299F">
                                                              <w:rPr>
                                                                <w:rFonts w:ascii="Times New Roman" w:eastAsia="Times New Roman" w:hAnsi="Times New Roman" w:cs="Times New Roman"/>
                                                                <w:sz w:val="24"/>
                                                                <w:szCs w:val="24"/>
                                                                <w:lang w:eastAsia="fr-FR"/>
                                                              </w:rPr>
                                                              <w:t>ivermectine</w:t>
                                                            </w:r>
                                                            <w:proofErr w:type="spellEnd"/>
                                                            <w:r w:rsidRPr="00F4299F">
                                                              <w:rPr>
                                                                <w:rFonts w:ascii="Times New Roman" w:eastAsia="Times New Roman" w:hAnsi="Times New Roman" w:cs="Times New Roman"/>
                                                                <w:sz w:val="24"/>
                                                                <w:szCs w:val="24"/>
                                                                <w:lang w:eastAsia="fr-FR"/>
                                                              </w:rPr>
                                                              <w:t xml:space="preserve"> ne marche pas ! ».</w:t>
                                                            </w:r>
                                                          </w:p>
                                                          <w:p w14:paraId="1DE6FA49"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Alors qu’il ne fait aucun doute que l’</w:t>
                                                            </w:r>
                                                            <w:proofErr w:type="spellStart"/>
                                                            <w:r w:rsidRPr="00F4299F">
                                                              <w:rPr>
                                                                <w:rFonts w:ascii="Times New Roman" w:eastAsia="Times New Roman" w:hAnsi="Times New Roman" w:cs="Times New Roman"/>
                                                                <w:sz w:val="24"/>
                                                                <w:szCs w:val="24"/>
                                                                <w:lang w:eastAsia="fr-FR"/>
                                                              </w:rPr>
                                                              <w:t>ivermectine</w:t>
                                                            </w:r>
                                                            <w:proofErr w:type="spellEnd"/>
                                                            <w:r w:rsidRPr="00F4299F">
                                                              <w:rPr>
                                                                <w:rFonts w:ascii="Times New Roman" w:eastAsia="Times New Roman" w:hAnsi="Times New Roman" w:cs="Times New Roman"/>
                                                                <w:sz w:val="24"/>
                                                                <w:szCs w:val="24"/>
                                                                <w:lang w:eastAsia="fr-FR"/>
                                                              </w:rPr>
                                                              <w:t xml:space="preserve"> est très efficace contre la Covid-19 !</w:t>
                                                            </w:r>
                                                          </w:p>
                                                          <w:p w14:paraId="411C72EC"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Plus de 20 études randomisées le prouvent !</w:t>
                                                            </w:r>
                                                          </w:p>
                                                          <w:p w14:paraId="7B71AE9C"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Des médecins du monde entier observent </w:t>
                                                            </w:r>
                                                            <w:r w:rsidRPr="00F4299F">
                                                              <w:rPr>
                                                                <w:rFonts w:ascii="Times New Roman" w:eastAsia="Times New Roman" w:hAnsi="Times New Roman" w:cs="Times New Roman"/>
                                                                <w:sz w:val="24"/>
                                                                <w:szCs w:val="24"/>
                                                                <w:u w:val="single"/>
                                                                <w:lang w:eastAsia="fr-FR"/>
                                                              </w:rPr>
                                                              <w:t>de leurs yeux</w:t>
                                                            </w:r>
                                                            <w:r w:rsidRPr="00F4299F">
                                                              <w:rPr>
                                                                <w:rFonts w:ascii="Times New Roman" w:eastAsia="Times New Roman" w:hAnsi="Times New Roman" w:cs="Times New Roman"/>
                                                                <w:sz w:val="24"/>
                                                                <w:szCs w:val="24"/>
                                                                <w:lang w:eastAsia="fr-FR"/>
                                                              </w:rPr>
                                                              <w:t xml:space="preserve"> son efficacité, avec des patients qui s’améliorent en quelques heures, après la prise du traitement !</w:t>
                                                            </w:r>
                                                          </w:p>
                                                          <w:p w14:paraId="53447F92"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La mortalité a chuté dans les États et les régions qui ont massivement utilisé ce médicament.</w:t>
                                                            </w:r>
                                                          </w:p>
                                                          <w:p w14:paraId="05DEE945"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Cette omerta, cette censure et ce sabotage, c’est CRIMINEL, HONTEUX, INSUPPORTABLE !!!!</w:t>
                                                            </w:r>
                                                          </w:p>
                                                          <w:p w14:paraId="53A7BEC0"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Transmettez cette lettre autour de vous. </w:t>
                                                            </w:r>
                                                          </w:p>
                                                          <w:p w14:paraId="654DBEEA"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On ne peut pas accepter, une nouvelle fois, la censure d’un traitement qui marche.</w:t>
                                                            </w:r>
                                                          </w:p>
                                                          <w:p w14:paraId="72A1F7D0"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Bonne santé,</w:t>
                                                            </w:r>
                                                          </w:p>
                                                          <w:p w14:paraId="4AACDA7A"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Xavier Bazin</w:t>
                                                            </w:r>
                                                          </w:p>
                                                          <w:p w14:paraId="64465428"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PS : DERNIÈRE MINUTE - les médecins courageux commencent à se multiplier, c’est heureux ! </w:t>
                                                            </w:r>
                                                          </w:p>
                                                          <w:p w14:paraId="79177A90"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Tout récemment, le Pr Pierre-Jean </w:t>
                                                            </w:r>
                                                            <w:proofErr w:type="spellStart"/>
                                                            <w:r w:rsidRPr="00F4299F">
                                                              <w:rPr>
                                                                <w:rFonts w:ascii="Times New Roman" w:eastAsia="Times New Roman" w:hAnsi="Times New Roman" w:cs="Times New Roman"/>
                                                                <w:sz w:val="24"/>
                                                                <w:szCs w:val="24"/>
                                                                <w:lang w:eastAsia="fr-FR"/>
                                                              </w:rPr>
                                                              <w:t>Guillausseau</w:t>
                                                            </w:r>
                                                            <w:proofErr w:type="spellEnd"/>
                                                            <w:r w:rsidRPr="00F4299F">
                                                              <w:rPr>
                                                                <w:rFonts w:ascii="Times New Roman" w:eastAsia="Times New Roman" w:hAnsi="Times New Roman" w:cs="Times New Roman"/>
                                                                <w:sz w:val="24"/>
                                                                <w:szCs w:val="24"/>
                                                                <w:lang w:eastAsia="fr-FR"/>
                                                              </w:rPr>
                                                              <w:t xml:space="preserve">, ancien chef de service à l’hôpital Lariboisière et professeur émérite à l’université Paris 7, a examiné les études en présence et </w:t>
                                                            </w:r>
                                                            <w:proofErr w:type="gramStart"/>
                                                            <w:r w:rsidRPr="00F4299F">
                                                              <w:rPr>
                                                                <w:rFonts w:ascii="Times New Roman" w:eastAsia="Times New Roman" w:hAnsi="Times New Roman" w:cs="Times New Roman"/>
                                                                <w:sz w:val="24"/>
                                                                <w:szCs w:val="24"/>
                                                                <w:lang w:eastAsia="fr-FR"/>
                                                              </w:rPr>
                                                              <w:t>conclu</w:t>
                                                            </w:r>
                                                            <w:r w:rsidRPr="00F4299F">
                                                              <w:rPr>
                                                                <w:rFonts w:ascii="Times New Roman" w:eastAsia="Times New Roman" w:hAnsi="Times New Roman" w:cs="Times New Roman"/>
                                                                <w:sz w:val="24"/>
                                                                <w:szCs w:val="24"/>
                                                                <w:vertAlign w:val="superscript"/>
                                                                <w:lang w:eastAsia="fr-FR"/>
                                                              </w:rPr>
                                                              <w:t>[</w:t>
                                                            </w:r>
                                                            <w:proofErr w:type="gramEnd"/>
                                                            <w:r w:rsidRPr="00F4299F">
                                                              <w:rPr>
                                                                <w:rFonts w:ascii="Times New Roman" w:eastAsia="Times New Roman" w:hAnsi="Times New Roman" w:cs="Times New Roman"/>
                                                                <w:sz w:val="24"/>
                                                                <w:szCs w:val="24"/>
                                                                <w:vertAlign w:val="superscript"/>
                                                                <w:lang w:eastAsia="fr-FR"/>
                                                              </w:rPr>
                                                              <w:t>22]</w:t>
                                                            </w:r>
                                                            <w:r w:rsidRPr="00F4299F">
                                                              <w:rPr>
                                                                <w:rFonts w:ascii="Times New Roman" w:eastAsia="Times New Roman" w:hAnsi="Times New Roman" w:cs="Times New Roman"/>
                                                                <w:sz w:val="24"/>
                                                                <w:szCs w:val="24"/>
                                                                <w:lang w:eastAsia="fr-FR"/>
                                                              </w:rPr>
                                                              <w:t> : </w:t>
                                                            </w:r>
                                                          </w:p>
                                                          <w:p w14:paraId="14C5E611" w14:textId="77777777" w:rsidR="00F4299F" w:rsidRPr="00F4299F" w:rsidRDefault="00F4299F" w:rsidP="00F4299F">
                                                            <w:pPr>
                                                              <w:spacing w:before="100" w:beforeAutospacing="1" w:after="100" w:afterAutospacing="1"/>
                                                              <w:ind w:left="600"/>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w:t>
                                                            </w:r>
                                                            <w:r w:rsidRPr="00F4299F">
                                                              <w:rPr>
                                                                <w:rFonts w:ascii="Times New Roman" w:eastAsia="Times New Roman" w:hAnsi="Times New Roman" w:cs="Times New Roman"/>
                                                                <w:i/>
                                                                <w:iCs/>
                                                                <w:sz w:val="24"/>
                                                                <w:szCs w:val="24"/>
                                                                <w:lang w:eastAsia="fr-FR"/>
                                                              </w:rPr>
                                                              <w:t xml:space="preserve">Je termine une revue sur </w:t>
                                                            </w:r>
                                                            <w:proofErr w:type="spellStart"/>
                                                            <w:r w:rsidRPr="00F4299F">
                                                              <w:rPr>
                                                                <w:rFonts w:ascii="Times New Roman" w:eastAsia="Times New Roman" w:hAnsi="Times New Roman" w:cs="Times New Roman"/>
                                                                <w:i/>
                                                                <w:iCs/>
                                                                <w:sz w:val="24"/>
                                                                <w:szCs w:val="24"/>
                                                                <w:lang w:eastAsia="fr-FR"/>
                                                              </w:rPr>
                                                              <w:t>Ivermectine</w:t>
                                                            </w:r>
                                                            <w:proofErr w:type="spellEnd"/>
                                                            <w:r w:rsidRPr="00F4299F">
                                                              <w:rPr>
                                                                <w:rFonts w:ascii="Times New Roman" w:eastAsia="Times New Roman" w:hAnsi="Times New Roman" w:cs="Times New Roman"/>
                                                                <w:i/>
                                                                <w:iCs/>
                                                                <w:sz w:val="24"/>
                                                                <w:szCs w:val="24"/>
                                                                <w:lang w:eastAsia="fr-FR"/>
                                                              </w:rPr>
                                                              <w:t xml:space="preserve"> et COVID-19 à paraître dans </w:t>
                                                            </w:r>
                                                            <w:proofErr w:type="spellStart"/>
                                                            <w:r w:rsidRPr="00F4299F">
                                                              <w:rPr>
                                                                <w:rFonts w:ascii="Times New Roman" w:eastAsia="Times New Roman" w:hAnsi="Times New Roman" w:cs="Times New Roman"/>
                                                                <w:i/>
                                                                <w:iCs/>
                                                                <w:sz w:val="24"/>
                                                                <w:szCs w:val="24"/>
                                                                <w:lang w:eastAsia="fr-FR"/>
                                                              </w:rPr>
                                                              <w:t>Horizons&amp;Thérapies</w:t>
                                                            </w:r>
                                                            <w:proofErr w:type="spellEnd"/>
                                                            <w:r w:rsidRPr="00F4299F">
                                                              <w:rPr>
                                                                <w:rFonts w:ascii="Times New Roman" w:eastAsia="Times New Roman" w:hAnsi="Times New Roman" w:cs="Times New Roman"/>
                                                                <w:i/>
                                                                <w:iCs/>
                                                                <w:sz w:val="24"/>
                                                                <w:szCs w:val="24"/>
                                                                <w:lang w:eastAsia="fr-FR"/>
                                                              </w:rPr>
                                                              <w:t>.</w:t>
                                                            </w:r>
                                                          </w:p>
                                                          <w:p w14:paraId="0717E87B" w14:textId="77777777" w:rsidR="00F4299F" w:rsidRPr="00F4299F" w:rsidRDefault="00F4299F" w:rsidP="00F4299F">
                                                            <w:pPr>
                                                              <w:spacing w:before="100" w:beforeAutospacing="1" w:after="100" w:afterAutospacing="1"/>
                                                              <w:ind w:left="600"/>
                                                              <w:rPr>
                                                                <w:rFonts w:ascii="Times New Roman" w:eastAsia="Times New Roman" w:hAnsi="Times New Roman" w:cs="Times New Roman"/>
                                                                <w:sz w:val="24"/>
                                                                <w:szCs w:val="24"/>
                                                                <w:lang w:eastAsia="fr-FR"/>
                                                              </w:rPr>
                                                            </w:pPr>
                                                            <w:r w:rsidRPr="00F4299F">
                                                              <w:rPr>
                                                                <w:rFonts w:ascii="Times New Roman" w:eastAsia="Times New Roman" w:hAnsi="Times New Roman" w:cs="Times New Roman"/>
                                                                <w:i/>
                                                                <w:iCs/>
                                                                <w:sz w:val="24"/>
                                                                <w:szCs w:val="24"/>
                                                                <w:lang w:eastAsia="fr-FR"/>
                                                              </w:rPr>
                                                              <w:t xml:space="preserve">Les résultats des trois méta-analyses sont tous concordants et mon analyse critique de 3 essais randomisés et contrôlés de prévention et de 20 essais randomisés et contrôlés de traitement </w:t>
                                                            </w:r>
                                                            <w:r w:rsidRPr="00F4299F">
                                                              <w:rPr>
                                                                <w:rFonts w:ascii="Times New Roman" w:eastAsia="Times New Roman" w:hAnsi="Times New Roman" w:cs="Times New Roman"/>
                                                                <w:b/>
                                                                <w:bCs/>
                                                                <w:i/>
                                                                <w:iCs/>
                                                                <w:sz w:val="24"/>
                                                                <w:szCs w:val="24"/>
                                                                <w:lang w:eastAsia="fr-FR"/>
                                                              </w:rPr>
                                                              <w:t>permet de conclure sans discussion à une diminution de 92% du risque de transmission en prophylaxie par l'</w:t>
                                                            </w:r>
                                                            <w:proofErr w:type="spellStart"/>
                                                            <w:r w:rsidRPr="00F4299F">
                                                              <w:rPr>
                                                                <w:rFonts w:ascii="Times New Roman" w:eastAsia="Times New Roman" w:hAnsi="Times New Roman" w:cs="Times New Roman"/>
                                                                <w:b/>
                                                                <w:bCs/>
                                                                <w:i/>
                                                                <w:iCs/>
                                                                <w:sz w:val="24"/>
                                                                <w:szCs w:val="24"/>
                                                                <w:lang w:eastAsia="fr-FR"/>
                                                              </w:rPr>
                                                              <w:t>ivermectine</w:t>
                                                            </w:r>
                                                            <w:proofErr w:type="spellEnd"/>
                                                            <w:r w:rsidRPr="00F4299F">
                                                              <w:rPr>
                                                                <w:rFonts w:ascii="Times New Roman" w:eastAsia="Times New Roman" w:hAnsi="Times New Roman" w:cs="Times New Roman"/>
                                                                <w:b/>
                                                                <w:bCs/>
                                                                <w:i/>
                                                                <w:iCs/>
                                                                <w:sz w:val="24"/>
                                                                <w:szCs w:val="24"/>
                                                                <w:lang w:eastAsia="fr-FR"/>
                                                              </w:rPr>
                                                              <w:t xml:space="preserve"> et à une </w:t>
                                                            </w:r>
                                                            <w:r w:rsidRPr="00F4299F">
                                                              <w:rPr>
                                                                <w:rFonts w:ascii="Times New Roman" w:eastAsia="Times New Roman" w:hAnsi="Times New Roman" w:cs="Times New Roman"/>
                                                                <w:b/>
                                                                <w:bCs/>
                                                                <w:i/>
                                                                <w:iCs/>
                                                                <w:sz w:val="24"/>
                                                                <w:szCs w:val="24"/>
                                                                <w:lang w:eastAsia="fr-FR"/>
                                                              </w:rPr>
                                                              <w:lastRenderedPageBreak/>
                                                              <w:t>diminution de la mortalité de 75%</w:t>
                                                            </w:r>
                                                            <w:r w:rsidRPr="00F4299F">
                                                              <w:rPr>
                                                                <w:rFonts w:ascii="Times New Roman" w:eastAsia="Times New Roman" w:hAnsi="Times New Roman" w:cs="Times New Roman"/>
                                                                <w:i/>
                                                                <w:iCs/>
                                                                <w:sz w:val="24"/>
                                                                <w:szCs w:val="24"/>
                                                                <w:lang w:eastAsia="fr-FR"/>
                                                              </w:rPr>
                                                              <w:t xml:space="preserve">, </w:t>
                                                            </w:r>
                                                            <w:r w:rsidRPr="00F4299F">
                                                              <w:rPr>
                                                                <w:rFonts w:ascii="Times New Roman" w:eastAsia="Times New Roman" w:hAnsi="Times New Roman" w:cs="Times New Roman"/>
                                                                <w:b/>
                                                                <w:bCs/>
                                                                <w:i/>
                                                                <w:iCs/>
                                                                <w:sz w:val="24"/>
                                                                <w:szCs w:val="24"/>
                                                                <w:lang w:eastAsia="fr-FR"/>
                                                              </w:rPr>
                                                              <w:t>ainsi qu’à une diminution significative de la durée d’hospitalisation</w:t>
                                                            </w:r>
                                                            <w:r w:rsidRPr="00F4299F">
                                                              <w:rPr>
                                                                <w:rFonts w:ascii="Times New Roman" w:eastAsia="Times New Roman" w:hAnsi="Times New Roman" w:cs="Times New Roman"/>
                                                                <w:sz w:val="24"/>
                                                                <w:szCs w:val="24"/>
                                                                <w:lang w:eastAsia="fr-FR"/>
                                                              </w:rPr>
                                                              <w:t xml:space="preserve"> </w:t>
                                                            </w:r>
                                                            <w:r w:rsidRPr="00F4299F">
                                                              <w:rPr>
                                                                <w:rFonts w:ascii="Times New Roman" w:eastAsia="Times New Roman" w:hAnsi="Times New Roman" w:cs="Times New Roman"/>
                                                                <w:i/>
                                                                <w:iCs/>
                                                                <w:sz w:val="24"/>
                                                                <w:szCs w:val="24"/>
                                                                <w:lang w:eastAsia="fr-FR"/>
                                                              </w:rPr>
                                                              <w:t>et du délai de guérison grâce au traitement par l'</w:t>
                                                            </w:r>
                                                            <w:proofErr w:type="spellStart"/>
                                                            <w:r w:rsidRPr="00F4299F">
                                                              <w:rPr>
                                                                <w:rFonts w:ascii="Times New Roman" w:eastAsia="Times New Roman" w:hAnsi="Times New Roman" w:cs="Times New Roman"/>
                                                                <w:i/>
                                                                <w:iCs/>
                                                                <w:sz w:val="24"/>
                                                                <w:szCs w:val="24"/>
                                                                <w:lang w:eastAsia="fr-FR"/>
                                                              </w:rPr>
                                                              <w:t>ivermectine</w:t>
                                                            </w:r>
                                                            <w:proofErr w:type="spellEnd"/>
                                                            <w:r w:rsidRPr="00F4299F">
                                                              <w:rPr>
                                                                <w:rFonts w:ascii="Times New Roman" w:eastAsia="Times New Roman" w:hAnsi="Times New Roman" w:cs="Times New Roman"/>
                                                                <w:i/>
                                                                <w:iCs/>
                                                                <w:sz w:val="24"/>
                                                                <w:szCs w:val="24"/>
                                                                <w:lang w:eastAsia="fr-FR"/>
                                                              </w:rPr>
                                                              <w:t xml:space="preserve"> de patients atteints d’une COVID-19... et pourtant ce traitement n’est ni recommandé ni même autorisé (quoi que nous ayons le droit de prescrire hors AMM sous certaines conditions).</w:t>
                                                            </w:r>
                                                          </w:p>
                                                          <w:p w14:paraId="3B3E630B" w14:textId="77777777" w:rsidR="00F4299F" w:rsidRPr="00F4299F" w:rsidRDefault="00F4299F" w:rsidP="00F4299F">
                                                            <w:pPr>
                                                              <w:spacing w:before="100" w:beforeAutospacing="1" w:after="100" w:afterAutospacing="1"/>
                                                              <w:ind w:left="600"/>
                                                              <w:rPr>
                                                                <w:rFonts w:ascii="Times New Roman" w:eastAsia="Times New Roman" w:hAnsi="Times New Roman" w:cs="Times New Roman"/>
                                                                <w:sz w:val="24"/>
                                                                <w:szCs w:val="24"/>
                                                                <w:lang w:eastAsia="fr-FR"/>
                                                              </w:rPr>
                                                            </w:pPr>
                                                            <w:r w:rsidRPr="00F4299F">
                                                              <w:rPr>
                                                                <w:rFonts w:ascii="Times New Roman" w:eastAsia="Times New Roman" w:hAnsi="Times New Roman" w:cs="Times New Roman"/>
                                                                <w:i/>
                                                                <w:iCs/>
                                                                <w:sz w:val="24"/>
                                                                <w:szCs w:val="24"/>
                                                                <w:lang w:eastAsia="fr-FR"/>
                                                              </w:rPr>
                                                              <w:t>Il faut savoir que l’</w:t>
                                                            </w:r>
                                                            <w:proofErr w:type="spellStart"/>
                                                            <w:r w:rsidRPr="00F4299F">
                                                              <w:rPr>
                                                                <w:rFonts w:ascii="Times New Roman" w:eastAsia="Times New Roman" w:hAnsi="Times New Roman" w:cs="Times New Roman"/>
                                                                <w:i/>
                                                                <w:iCs/>
                                                                <w:sz w:val="24"/>
                                                                <w:szCs w:val="24"/>
                                                                <w:lang w:eastAsia="fr-FR"/>
                                                              </w:rPr>
                                                              <w:t>Ivermectine</w:t>
                                                            </w:r>
                                                            <w:proofErr w:type="spellEnd"/>
                                                            <w:r w:rsidRPr="00F4299F">
                                                              <w:rPr>
                                                                <w:rFonts w:ascii="Times New Roman" w:eastAsia="Times New Roman" w:hAnsi="Times New Roman" w:cs="Times New Roman"/>
                                                                <w:i/>
                                                                <w:iCs/>
                                                                <w:sz w:val="24"/>
                                                                <w:szCs w:val="24"/>
                                                                <w:lang w:eastAsia="fr-FR"/>
                                                              </w:rPr>
                                                              <w:t xml:space="preserve"> n’a pas d’effets secondaires.</w:t>
                                                            </w:r>
                                                          </w:p>
                                                          <w:p w14:paraId="636A64DA" w14:textId="77777777" w:rsidR="00F4299F" w:rsidRPr="00F4299F" w:rsidRDefault="00F4299F" w:rsidP="00F4299F">
                                                            <w:pPr>
                                                              <w:spacing w:before="100" w:beforeAutospacing="1" w:after="100" w:afterAutospacing="1"/>
                                                              <w:ind w:left="600"/>
                                                              <w:rPr>
                                                                <w:rFonts w:ascii="Times New Roman" w:eastAsia="Times New Roman" w:hAnsi="Times New Roman" w:cs="Times New Roman"/>
                                                                <w:sz w:val="24"/>
                                                                <w:szCs w:val="24"/>
                                                                <w:lang w:eastAsia="fr-FR"/>
                                                              </w:rPr>
                                                            </w:pPr>
                                                            <w:r w:rsidRPr="00F4299F">
                                                              <w:rPr>
                                                                <w:rFonts w:ascii="Times New Roman" w:eastAsia="Times New Roman" w:hAnsi="Times New Roman" w:cs="Times New Roman"/>
                                                                <w:i/>
                                                                <w:iCs/>
                                                                <w:sz w:val="24"/>
                                                                <w:szCs w:val="24"/>
                                                                <w:lang w:eastAsia="fr-FR"/>
                                                              </w:rPr>
                                                              <w:t xml:space="preserve">Message à nos politiques et à nos autorités de </w:t>
                                                            </w:r>
                                                            <w:proofErr w:type="gramStart"/>
                                                            <w:r w:rsidRPr="00F4299F">
                                                              <w:rPr>
                                                                <w:rFonts w:ascii="Times New Roman" w:eastAsia="Times New Roman" w:hAnsi="Times New Roman" w:cs="Times New Roman"/>
                                                                <w:i/>
                                                                <w:iCs/>
                                                                <w:sz w:val="24"/>
                                                                <w:szCs w:val="24"/>
                                                                <w:lang w:eastAsia="fr-FR"/>
                                                              </w:rPr>
                                                              <w:t>santé:</w:t>
                                                            </w:r>
                                                            <w:proofErr w:type="gramEnd"/>
                                                            <w:r w:rsidRPr="00F4299F">
                                                              <w:rPr>
                                                                <w:rFonts w:ascii="Times New Roman" w:eastAsia="Times New Roman" w:hAnsi="Times New Roman" w:cs="Times New Roman"/>
                                                                <w:i/>
                                                                <w:iCs/>
                                                                <w:sz w:val="24"/>
                                                                <w:szCs w:val="24"/>
                                                                <w:lang w:eastAsia="fr-FR"/>
                                                              </w:rPr>
                                                              <w:t xml:space="preserve"> de grâce, d’urgence donnez ou faites donner une RTU (Recommandation Temporaire d’Utilisation) à l'</w:t>
                                                            </w:r>
                                                            <w:proofErr w:type="spellStart"/>
                                                            <w:r w:rsidRPr="00F4299F">
                                                              <w:rPr>
                                                                <w:rFonts w:ascii="Times New Roman" w:eastAsia="Times New Roman" w:hAnsi="Times New Roman" w:cs="Times New Roman"/>
                                                                <w:i/>
                                                                <w:iCs/>
                                                                <w:sz w:val="24"/>
                                                                <w:szCs w:val="24"/>
                                                                <w:lang w:eastAsia="fr-FR"/>
                                                              </w:rPr>
                                                              <w:t>Ivermectine</w:t>
                                                            </w:r>
                                                            <w:proofErr w:type="spellEnd"/>
                                                            <w:r w:rsidRPr="00F4299F">
                                                              <w:rPr>
                                                                <w:rFonts w:ascii="Times New Roman" w:eastAsia="Times New Roman" w:hAnsi="Times New Roman" w:cs="Times New Roman"/>
                                                                <w:i/>
                                                                <w:iCs/>
                                                                <w:sz w:val="24"/>
                                                                <w:szCs w:val="24"/>
                                                                <w:lang w:eastAsia="fr-FR"/>
                                                              </w:rPr>
                                                              <w:t xml:space="preserve"> !</w:t>
                                                            </w:r>
                                                            <w:r w:rsidRPr="00F4299F">
                                                              <w:rPr>
                                                                <w:rFonts w:ascii="Times New Roman" w:eastAsia="Times New Roman" w:hAnsi="Times New Roman" w:cs="Times New Roman"/>
                                                                <w:sz w:val="24"/>
                                                                <w:szCs w:val="24"/>
                                                                <w:lang w:eastAsia="fr-FR"/>
                                                              </w:rPr>
                                                              <w:t> »</w:t>
                                                            </w:r>
                                                          </w:p>
                                                          <w:p w14:paraId="03ABE075"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Espérons qu’il sera écouté ! </w:t>
                                                            </w:r>
                                                          </w:p>
                                                          <w:p w14:paraId="73CE9323" w14:textId="77777777" w:rsidR="00F4299F" w:rsidRPr="00F4299F" w:rsidRDefault="00F4299F" w:rsidP="00F4299F">
                                                            <w:pPr>
                                                              <w:spacing w:before="100" w:beforeAutospacing="1" w:after="100" w:afterAutospacing="1"/>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Transférez ce message autour de vous, et sur les réseaux sociaux !</w:t>
                                                            </w:r>
                                                          </w:p>
                                                        </w:tc>
                                                      </w:tr>
                                                    </w:tbl>
                                                    <w:p w14:paraId="3F0584DA" w14:textId="77777777" w:rsidR="00F4299F" w:rsidRPr="00F4299F" w:rsidRDefault="00F4299F" w:rsidP="00F4299F">
                                                      <w:pPr>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9000"/>
                                                      </w:tblGrid>
                                                      <w:tr w:rsidR="00F4299F" w:rsidRPr="00F4299F" w14:paraId="270151B5" w14:textId="77777777">
                                                        <w:trPr>
                                                          <w:tblCellSpacing w:w="0" w:type="dxa"/>
                                                        </w:trPr>
                                                        <w:tc>
                                                          <w:tcPr>
                                                            <w:tcW w:w="0" w:type="auto"/>
                                                            <w:tcMar>
                                                              <w:top w:w="75" w:type="dxa"/>
                                                              <w:left w:w="75" w:type="dxa"/>
                                                              <w:bottom w:w="75" w:type="dxa"/>
                                                              <w:right w:w="7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850"/>
                                                            </w:tblGrid>
                                                            <w:tr w:rsidR="00F4299F" w:rsidRPr="00F4299F" w14:paraId="76880B30"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920"/>
                                                                    <w:gridCol w:w="2921"/>
                                                                    <w:gridCol w:w="3009"/>
                                                                  </w:tblGrid>
                                                                  <w:tr w:rsidR="00F4299F" w:rsidRPr="00F4299F" w14:paraId="27AD7FCF" w14:textId="77777777">
                                                                    <w:trPr>
                                                                      <w:tblCellSpacing w:w="0" w:type="dxa"/>
                                                                    </w:trPr>
                                                                    <w:tc>
                                                                      <w:tcPr>
                                                                        <w:tcW w:w="1650" w:type="pct"/>
                                                                        <w:tcMar>
                                                                          <w:top w:w="0" w:type="dxa"/>
                                                                          <w:left w:w="0" w:type="dxa"/>
                                                                          <w:bottom w:w="0" w:type="dxa"/>
                                                                          <w:right w:w="70" w:type="dxa"/>
                                                                        </w:tcMar>
                                                                        <w:hideMark/>
                                                                      </w:tcPr>
                                                                      <w:tbl>
                                                                        <w:tblPr>
                                                                          <w:tblW w:w="5000" w:type="pct"/>
                                                                          <w:tblCellSpacing w:w="0" w:type="dxa"/>
                                                                          <w:tblBorders>
                                                                            <w:top w:val="single" w:sz="6" w:space="0" w:color="D7EFF7"/>
                                                                            <w:left w:val="single" w:sz="6" w:space="0" w:color="D7EFF7"/>
                                                                            <w:bottom w:val="single" w:sz="6" w:space="0" w:color="D7EFF7"/>
                                                                            <w:right w:val="single" w:sz="6" w:space="0" w:color="D7EFF7"/>
                                                                          </w:tblBorders>
                                                                          <w:shd w:val="clear" w:color="auto" w:fill="D7EFF7"/>
                                                                          <w:tblCellMar>
                                                                            <w:left w:w="0" w:type="dxa"/>
                                                                            <w:right w:w="0" w:type="dxa"/>
                                                                          </w:tblCellMar>
                                                                          <w:tblLook w:val="04A0" w:firstRow="1" w:lastRow="0" w:firstColumn="1" w:lastColumn="0" w:noHBand="0" w:noVBand="1"/>
                                                                        </w:tblPr>
                                                                        <w:tblGrid>
                                                                          <w:gridCol w:w="2834"/>
                                                                        </w:tblGrid>
                                                                        <w:tr w:rsidR="00F4299F" w:rsidRPr="00F4299F" w14:paraId="2EA5D96B" w14:textId="77777777">
                                                                          <w:trPr>
                                                                            <w:tblCellSpacing w:w="0" w:type="dxa"/>
                                                                          </w:trPr>
                                                                          <w:tc>
                                                                            <w:tcPr>
                                                                              <w:tcW w:w="0" w:type="auto"/>
                                                                              <w:shd w:val="clear" w:color="auto" w:fill="D7EFF7"/>
                                                                              <w:tcMar>
                                                                                <w:top w:w="150" w:type="dxa"/>
                                                                                <w:left w:w="75" w:type="dxa"/>
                                                                                <w:bottom w:w="150" w:type="dxa"/>
                                                                                <w:right w:w="75" w:type="dxa"/>
                                                                              </w:tcMar>
                                                                              <w:vAlign w:val="center"/>
                                                                              <w:hideMark/>
                                                                            </w:tcPr>
                                                                            <w:p w14:paraId="51C66793" w14:textId="77777777" w:rsidR="00F4299F" w:rsidRPr="00F4299F" w:rsidRDefault="00F4299F" w:rsidP="00F4299F">
                                                                              <w:pPr>
                                                                                <w:spacing w:before="100" w:beforeAutospacing="1" w:after="100" w:afterAutospacing="1"/>
                                                                                <w:jc w:val="center"/>
                                                                                <w:rPr>
                                                                                  <w:rFonts w:ascii="Times New Roman" w:eastAsia="Times New Roman" w:hAnsi="Times New Roman" w:cs="Times New Roman"/>
                                                                                  <w:sz w:val="24"/>
                                                                                  <w:szCs w:val="24"/>
                                                                                  <w:lang w:eastAsia="fr-FR"/>
                                                                                </w:rPr>
                                                                              </w:pPr>
                                                                              <w:r w:rsidRPr="00F4299F">
                                                                                <w:rPr>
                                                                                  <w:rFonts w:ascii="Times New Roman" w:eastAsia="Times New Roman" w:hAnsi="Times New Roman" w:cs="Times New Roman"/>
                                                                                  <w:b/>
                                                                                  <w:bCs/>
                                                                                  <w:sz w:val="24"/>
                                                                                  <w:szCs w:val="24"/>
                                                                                  <w:lang w:eastAsia="fr-FR"/>
                                                                                </w:rPr>
                                                                                <w:t>Vous avez un commentaire ? </w:t>
                                                                              </w:r>
                                                                              <w:hyperlink r:id="rId12" w:tgtFrame="_blank" w:history="1">
                                                                                <w:r w:rsidRPr="00F4299F">
                                                                                  <w:rPr>
                                                                                    <w:rFonts w:ascii="Times New Roman" w:eastAsia="Times New Roman" w:hAnsi="Times New Roman" w:cs="Times New Roman"/>
                                                                                    <w:b/>
                                                                                    <w:bCs/>
                                                                                    <w:color w:val="01738D"/>
                                                                                    <w:sz w:val="24"/>
                                                                                    <w:szCs w:val="24"/>
                                                                                    <w:u w:val="single"/>
                                                                                    <w:lang w:eastAsia="fr-FR"/>
                                                                                  </w:rPr>
                                                                                  <w:t>Réagissez !</w:t>
                                                                                </w:r>
                                                                              </w:hyperlink>
                                                                            </w:p>
                                                                            <w:p w14:paraId="43805E13" w14:textId="77777777" w:rsidR="00F4299F" w:rsidRPr="00F4299F" w:rsidRDefault="00F4299F" w:rsidP="00F4299F">
                                                                              <w:pPr>
                                                                                <w:jc w:val="center"/>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Pour poster un commentaire, merci de vous rendre sur</w:t>
                                                                              </w:r>
                                                                              <w:r w:rsidRPr="00F4299F">
                                                                                <w:rPr>
                                                                                  <w:rFonts w:ascii="Times New Roman" w:eastAsia="Times New Roman" w:hAnsi="Times New Roman" w:cs="Times New Roman"/>
                                                                                  <w:sz w:val="24"/>
                                                                                  <w:szCs w:val="24"/>
                                                                                  <w:lang w:eastAsia="fr-FR"/>
                                                                                </w:rPr>
                                                                                <w:br/>
                                                                              </w:r>
                                                                              <w:hyperlink r:id="rId13" w:tgtFrame="_blank" w:history="1">
                                                                                <w:r w:rsidRPr="00F4299F">
                                                                                  <w:rPr>
                                                                                    <w:rFonts w:ascii="Times New Roman" w:eastAsia="Times New Roman" w:hAnsi="Times New Roman" w:cs="Times New Roman"/>
                                                                                    <w:b/>
                                                                                    <w:bCs/>
                                                                                    <w:color w:val="01738D"/>
                                                                                    <w:sz w:val="24"/>
                                                                                    <w:szCs w:val="24"/>
                                                                                    <w:u w:val="single"/>
                                                                                    <w:lang w:eastAsia="fr-FR"/>
                                                                                  </w:rPr>
                                                                                  <w:t>cette page</w:t>
                                                                                </w:r>
                                                                              </w:hyperlink>
                                                                              <w:r w:rsidRPr="00F4299F">
                                                                                <w:rPr>
                                                                                  <w:rFonts w:ascii="Times New Roman" w:eastAsia="Times New Roman" w:hAnsi="Times New Roman" w:cs="Times New Roman"/>
                                                                                  <w:sz w:val="24"/>
                                                                                  <w:szCs w:val="24"/>
                                                                                  <w:lang w:eastAsia="fr-FR"/>
                                                                                </w:rPr>
                                                                                <w:t>.</w:t>
                                                                              </w:r>
                                                                            </w:p>
                                                                          </w:tc>
                                                                        </w:tr>
                                                                      </w:tbl>
                                                                      <w:p w14:paraId="2B92A188" w14:textId="77777777" w:rsidR="00F4299F" w:rsidRPr="00F4299F" w:rsidRDefault="00F4299F" w:rsidP="00F4299F">
                                                                        <w:pPr>
                                                                          <w:rPr>
                                                                            <w:rFonts w:ascii="Times New Roman" w:eastAsia="Times New Roman" w:hAnsi="Times New Roman" w:cs="Times New Roman"/>
                                                                            <w:sz w:val="24"/>
                                                                            <w:szCs w:val="24"/>
                                                                            <w:lang w:eastAsia="fr-FR"/>
                                                                          </w:rPr>
                                                                        </w:pPr>
                                                                      </w:p>
                                                                    </w:tc>
                                                                    <w:tc>
                                                                      <w:tcPr>
                                                                        <w:tcW w:w="1650" w:type="pct"/>
                                                                        <w:tcMar>
                                                                          <w:top w:w="0" w:type="dxa"/>
                                                                          <w:left w:w="35" w:type="dxa"/>
                                                                          <w:bottom w:w="0" w:type="dxa"/>
                                                                          <w:right w:w="35" w:type="dxa"/>
                                                                        </w:tcMar>
                                                                        <w:hideMark/>
                                                                      </w:tcPr>
                                                                      <w:tbl>
                                                                        <w:tblPr>
                                                                          <w:tblW w:w="5000" w:type="pct"/>
                                                                          <w:tblCellSpacing w:w="0" w:type="dxa"/>
                                                                          <w:tblBorders>
                                                                            <w:top w:val="single" w:sz="6" w:space="0" w:color="D7EFF7"/>
                                                                            <w:left w:val="single" w:sz="6" w:space="0" w:color="D7EFF7"/>
                                                                            <w:bottom w:val="single" w:sz="6" w:space="0" w:color="D7EFF7"/>
                                                                            <w:right w:val="single" w:sz="6" w:space="0" w:color="D7EFF7"/>
                                                                          </w:tblBorders>
                                                                          <w:shd w:val="clear" w:color="auto" w:fill="D7EFF7"/>
                                                                          <w:tblCellMar>
                                                                            <w:left w:w="0" w:type="dxa"/>
                                                                            <w:right w:w="0" w:type="dxa"/>
                                                                          </w:tblCellMar>
                                                                          <w:tblLook w:val="04A0" w:firstRow="1" w:lastRow="0" w:firstColumn="1" w:lastColumn="0" w:noHBand="0" w:noVBand="1"/>
                                                                        </w:tblPr>
                                                                        <w:tblGrid>
                                                                          <w:gridCol w:w="2835"/>
                                                                        </w:tblGrid>
                                                                        <w:tr w:rsidR="00F4299F" w:rsidRPr="00F4299F" w14:paraId="50905444" w14:textId="77777777">
                                                                          <w:trPr>
                                                                            <w:tblCellSpacing w:w="0" w:type="dxa"/>
                                                                          </w:trPr>
                                                                          <w:tc>
                                                                            <w:tcPr>
                                                                              <w:tcW w:w="0" w:type="auto"/>
                                                                              <w:shd w:val="clear" w:color="auto" w:fill="D7EFF7"/>
                                                                              <w:tcMar>
                                                                                <w:top w:w="150" w:type="dxa"/>
                                                                                <w:left w:w="75" w:type="dxa"/>
                                                                                <w:bottom w:w="165" w:type="dxa"/>
                                                                                <w:right w:w="75" w:type="dxa"/>
                                                                              </w:tcMar>
                                                                              <w:vAlign w:val="center"/>
                                                                              <w:hideMark/>
                                                                            </w:tcPr>
                                                                            <w:p w14:paraId="334BB912" w14:textId="77777777" w:rsidR="00F4299F" w:rsidRPr="00F4299F" w:rsidRDefault="00F4299F" w:rsidP="00F4299F">
                                                                              <w:pPr>
                                                                                <w:jc w:val="center"/>
                                                                                <w:rPr>
                                                                                  <w:rFonts w:ascii="Times New Roman" w:eastAsia="Times New Roman" w:hAnsi="Times New Roman" w:cs="Times New Roman"/>
                                                                                  <w:sz w:val="24"/>
                                                                                  <w:szCs w:val="24"/>
                                                                                  <w:lang w:eastAsia="fr-FR"/>
                                                                                </w:rPr>
                                                                              </w:pPr>
                                                                              <w:r w:rsidRPr="00F4299F">
                                                                                <w:rPr>
                                                                                  <w:rFonts w:ascii="Times New Roman" w:eastAsia="Times New Roman" w:hAnsi="Times New Roman" w:cs="Times New Roman"/>
                                                                                  <w:b/>
                                                                                  <w:bCs/>
                                                                                  <w:sz w:val="24"/>
                                                                                  <w:szCs w:val="24"/>
                                                                                  <w:lang w:eastAsia="fr-FR"/>
                                                                                </w:rPr>
                                                                                <w:t>Cette lettre vous a plu ?</w:t>
                                                                              </w:r>
                                                                            </w:p>
                                                                            <w:p w14:paraId="7B07B922" w14:textId="77777777" w:rsidR="00F4299F" w:rsidRPr="00F4299F" w:rsidRDefault="00F4299F" w:rsidP="00F4299F">
                                                                              <w:pPr>
                                                                                <w:jc w:val="center"/>
                                                                                <w:rPr>
                                                                                  <w:rFonts w:ascii="Times New Roman" w:eastAsia="Times New Roman" w:hAnsi="Times New Roman" w:cs="Times New Roman"/>
                                                                                  <w:sz w:val="24"/>
                                                                                  <w:szCs w:val="24"/>
                                                                                  <w:lang w:eastAsia="fr-FR"/>
                                                                                </w:rPr>
                                                                              </w:pPr>
                                                                              <w:hyperlink r:id="rId14" w:tgtFrame="_blank" w:history="1">
                                                                                <w:r w:rsidRPr="00F4299F">
                                                                                  <w:rPr>
                                                                                    <w:rFonts w:ascii="Times New Roman" w:eastAsia="Times New Roman" w:hAnsi="Times New Roman" w:cs="Times New Roman"/>
                                                                                    <w:b/>
                                                                                    <w:bCs/>
                                                                                    <w:color w:val="01738D"/>
                                                                                    <w:sz w:val="24"/>
                                                                                    <w:szCs w:val="24"/>
                                                                                    <w:u w:val="single"/>
                                                                                    <w:lang w:eastAsia="fr-FR"/>
                                                                                  </w:rPr>
                                                                                  <w:t>Partagez-la !</w:t>
                                                                                </w:r>
                                                                              </w:hyperlink>
                                                                              <w:r w:rsidRPr="00F4299F">
                                                                                <w:rPr>
                                                                                  <w:rFonts w:ascii="Times New Roman" w:eastAsia="Times New Roman" w:hAnsi="Times New Roman" w:cs="Times New Roman"/>
                                                                                  <w:sz w:val="24"/>
                                                                                  <w:szCs w:val="24"/>
                                                                                  <w:lang w:eastAsia="fr-FR"/>
                                                                                </w:rPr>
                                                                                <w:br/>
                                                                                <w:t> </w:t>
                                                                              </w:r>
                                                                            </w:p>
                                                                            <w:p w14:paraId="72564622" w14:textId="56225710" w:rsidR="00F4299F" w:rsidRPr="00F4299F" w:rsidRDefault="00F4299F" w:rsidP="00F4299F">
                                                                              <w:pPr>
                                                                                <w:jc w:val="center"/>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w:t>
                                                                              </w:r>
                                                                              <w:r w:rsidRPr="00F4299F">
                                                                                <w:rPr>
                                                                                  <w:rFonts w:ascii="Times New Roman" w:eastAsia="Times New Roman" w:hAnsi="Times New Roman" w:cs="Times New Roman"/>
                                                                                  <w:noProof/>
                                                                                  <w:color w:val="0000FF"/>
                                                                                  <w:sz w:val="24"/>
                                                                                  <w:szCs w:val="24"/>
                                                                                  <w:lang w:eastAsia="fr-FR"/>
                                                                                </w:rPr>
                                                                                <w:drawing>
                                                                                  <wp:inline distT="0" distB="0" distL="0" distR="0" wp14:anchorId="7C41CF42" wp14:editId="441E369F">
                                                                                    <wp:extent cx="285750" cy="285750"/>
                                                                                    <wp:effectExtent l="0" t="0" r="0" b="0"/>
                                                                                    <wp:docPr id="1" name="Image 1" descr="F">
                                                                                      <a:hlinkClick xmlns:a="http://schemas.openxmlformats.org/drawingml/2006/main" r:id="rId14"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
                                                                                              <a:hlinkClick r:id="rId14" tgtFrame="&quot;_blank&quot;" tooltip="&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F4299F">
                                                                                <w:rPr>
                                                                                  <w:rFonts w:ascii="Times New Roman" w:eastAsia="Times New Roman" w:hAnsi="Times New Roman" w:cs="Times New Roman"/>
                                                                                  <w:sz w:val="24"/>
                                                                                  <w:szCs w:val="24"/>
                                                                                  <w:lang w:eastAsia="fr-FR"/>
                                                                                </w:rPr>
                                                                                <w:br/>
                                                                                <w:t> </w:t>
                                                                              </w:r>
                                                                            </w:p>
                                                                            <w:p w14:paraId="72CD7F0F" w14:textId="77777777" w:rsidR="00F4299F" w:rsidRPr="00F4299F" w:rsidRDefault="00F4299F" w:rsidP="00F4299F">
                                                                              <w:pPr>
                                                                                <w:jc w:val="center"/>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N'hésitez pas à transférer cette lettre à vos proches.</w:t>
                                                                              </w:r>
                                                                            </w:p>
                                                                          </w:tc>
                                                                        </w:tr>
                                                                      </w:tbl>
                                                                      <w:p w14:paraId="4BFD8B3F" w14:textId="77777777" w:rsidR="00F4299F" w:rsidRPr="00F4299F" w:rsidRDefault="00F4299F" w:rsidP="00F4299F">
                                                                        <w:pPr>
                                                                          <w:rPr>
                                                                            <w:rFonts w:ascii="Times New Roman" w:eastAsia="Times New Roman" w:hAnsi="Times New Roman" w:cs="Times New Roman"/>
                                                                            <w:sz w:val="24"/>
                                                                            <w:szCs w:val="24"/>
                                                                            <w:lang w:eastAsia="fr-FR"/>
                                                                          </w:rPr>
                                                                        </w:pPr>
                                                                      </w:p>
                                                                    </w:tc>
                                                                    <w:tc>
                                                                      <w:tcPr>
                                                                        <w:tcW w:w="1700" w:type="pct"/>
                                                                        <w:tcMar>
                                                                          <w:top w:w="0" w:type="dxa"/>
                                                                          <w:left w:w="70" w:type="dxa"/>
                                                                          <w:bottom w:w="0" w:type="dxa"/>
                                                                          <w:right w:w="0" w:type="dxa"/>
                                                                        </w:tcMar>
                                                                        <w:hideMark/>
                                                                      </w:tcPr>
                                                                      <w:tbl>
                                                                        <w:tblPr>
                                                                          <w:tblW w:w="5000" w:type="pct"/>
                                                                          <w:tblCellSpacing w:w="0" w:type="dxa"/>
                                                                          <w:tblBorders>
                                                                            <w:top w:val="single" w:sz="6" w:space="0" w:color="D7EFF7"/>
                                                                            <w:left w:val="single" w:sz="6" w:space="0" w:color="D7EFF7"/>
                                                                            <w:bottom w:val="single" w:sz="6" w:space="0" w:color="D7EFF7"/>
                                                                            <w:right w:val="single" w:sz="6" w:space="0" w:color="D7EFF7"/>
                                                                          </w:tblBorders>
                                                                          <w:shd w:val="clear" w:color="auto" w:fill="D7EFF7"/>
                                                                          <w:tblCellMar>
                                                                            <w:left w:w="0" w:type="dxa"/>
                                                                            <w:right w:w="0" w:type="dxa"/>
                                                                          </w:tblCellMar>
                                                                          <w:tblLook w:val="04A0" w:firstRow="1" w:lastRow="0" w:firstColumn="1" w:lastColumn="0" w:noHBand="0" w:noVBand="1"/>
                                                                        </w:tblPr>
                                                                        <w:tblGrid>
                                                                          <w:gridCol w:w="2923"/>
                                                                        </w:tblGrid>
                                                                        <w:tr w:rsidR="00F4299F" w:rsidRPr="00F4299F" w14:paraId="58F0D364" w14:textId="77777777">
                                                                          <w:trPr>
                                                                            <w:tblCellSpacing w:w="0" w:type="dxa"/>
                                                                          </w:trPr>
                                                                          <w:tc>
                                                                            <w:tcPr>
                                                                              <w:tcW w:w="0" w:type="auto"/>
                                                                              <w:shd w:val="clear" w:color="auto" w:fill="D7EFF7"/>
                                                                              <w:tcMar>
                                                                                <w:top w:w="135" w:type="dxa"/>
                                                                                <w:left w:w="75" w:type="dxa"/>
                                                                                <w:bottom w:w="150" w:type="dxa"/>
                                                                                <w:right w:w="75" w:type="dxa"/>
                                                                              </w:tcMar>
                                                                              <w:vAlign w:val="center"/>
                                                                              <w:hideMark/>
                                                                            </w:tcPr>
                                                                            <w:p w14:paraId="58D3C1DB" w14:textId="77777777" w:rsidR="00F4299F" w:rsidRPr="00F4299F" w:rsidRDefault="00F4299F" w:rsidP="00F4299F">
                                                                              <w:pPr>
                                                                                <w:spacing w:before="100" w:beforeAutospacing="1" w:after="100" w:afterAutospacing="1"/>
                                                                                <w:jc w:val="center"/>
                                                                                <w:rPr>
                                                                                  <w:rFonts w:ascii="Times New Roman" w:eastAsia="Times New Roman" w:hAnsi="Times New Roman" w:cs="Times New Roman"/>
                                                                                  <w:sz w:val="24"/>
                                                                                  <w:szCs w:val="24"/>
                                                                                  <w:lang w:eastAsia="fr-FR"/>
                                                                                </w:rPr>
                                                                              </w:pPr>
                                                                              <w:r w:rsidRPr="00F4299F">
                                                                                <w:rPr>
                                                                                  <w:rFonts w:ascii="Times New Roman" w:eastAsia="Times New Roman" w:hAnsi="Times New Roman" w:cs="Times New Roman"/>
                                                                                  <w:b/>
                                                                                  <w:bCs/>
                                                                                  <w:sz w:val="24"/>
                                                                                  <w:szCs w:val="24"/>
                                                                                  <w:lang w:eastAsia="fr-FR"/>
                                                                                </w:rPr>
                                                                                <w:t>Vous n'êtes pas abonné ?</w:t>
                                                                              </w:r>
                                                                              <w:r w:rsidRPr="00F4299F">
                                                                                <w:rPr>
                                                                                  <w:rFonts w:ascii="Times New Roman" w:eastAsia="Times New Roman" w:hAnsi="Times New Roman" w:cs="Times New Roman"/>
                                                                                  <w:sz w:val="24"/>
                                                                                  <w:szCs w:val="24"/>
                                                                                  <w:lang w:eastAsia="fr-FR"/>
                                                                                </w:rPr>
                                                                                <w:br/>
                                                                              </w:r>
                                                                              <w:hyperlink r:id="rId16" w:tgtFrame="_blank" w:history="1">
                                                                                <w:r w:rsidRPr="00F4299F">
                                                                                  <w:rPr>
                                                                                    <w:rFonts w:ascii="Times New Roman" w:eastAsia="Times New Roman" w:hAnsi="Times New Roman" w:cs="Times New Roman"/>
                                                                                    <w:b/>
                                                                                    <w:bCs/>
                                                                                    <w:color w:val="01738D"/>
                                                                                    <w:sz w:val="24"/>
                                                                                    <w:szCs w:val="24"/>
                                                                                    <w:u w:val="single"/>
                                                                                    <w:lang w:eastAsia="fr-FR"/>
                                                                                  </w:rPr>
                                                                                  <w:t>Inscrivez-vous !</w:t>
                                                                                </w:r>
                                                                              </w:hyperlink>
                                                                            </w:p>
                                                                            <w:p w14:paraId="4EC0E3D2" w14:textId="77777777" w:rsidR="00F4299F" w:rsidRPr="00F4299F" w:rsidRDefault="00F4299F" w:rsidP="00F4299F">
                                                                              <w:pPr>
                                                                                <w:jc w:val="center"/>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t xml:space="preserve">Pour vous abonner gratuitement à </w:t>
                                                                              </w:r>
                                                                              <w:r w:rsidRPr="00F4299F">
                                                                                <w:rPr>
                                                                                  <w:rFonts w:ascii="Times New Roman" w:eastAsia="Times New Roman" w:hAnsi="Times New Roman" w:cs="Times New Roman"/>
                                                                                  <w:i/>
                                                                                  <w:iCs/>
                                                                                  <w:sz w:val="24"/>
                                                                                  <w:szCs w:val="24"/>
                                                                                  <w:lang w:eastAsia="fr-FR"/>
                                                                                </w:rPr>
                                                                                <w:t>La Lettre Santé Corps Esprit</w:t>
                                                                              </w:r>
                                                                              <w:r w:rsidRPr="00F4299F">
                                                                                <w:rPr>
                                                                                  <w:rFonts w:ascii="Times New Roman" w:eastAsia="Times New Roman" w:hAnsi="Times New Roman" w:cs="Times New Roman"/>
                                                                                  <w:sz w:val="24"/>
                                                                                  <w:szCs w:val="24"/>
                                                                                  <w:lang w:eastAsia="fr-FR"/>
                                                                                </w:rPr>
                                                                                <w:t xml:space="preserve">, merci de vous rendre sur </w:t>
                                                                              </w:r>
                                                                              <w:hyperlink r:id="rId17" w:tgtFrame="_blank" w:history="1">
                                                                                <w:r w:rsidRPr="00F4299F">
                                                                                  <w:rPr>
                                                                                    <w:rFonts w:ascii="Times New Roman" w:eastAsia="Times New Roman" w:hAnsi="Times New Roman" w:cs="Times New Roman"/>
                                                                                    <w:b/>
                                                                                    <w:bCs/>
                                                                                    <w:color w:val="01738D"/>
                                                                                    <w:sz w:val="24"/>
                                                                                    <w:szCs w:val="24"/>
                                                                                    <w:u w:val="single"/>
                                                                                    <w:lang w:eastAsia="fr-FR"/>
                                                                                  </w:rPr>
                                                                                  <w:t>cette page</w:t>
                                                                                </w:r>
                                                                              </w:hyperlink>
                                                                              <w:r w:rsidRPr="00F4299F">
                                                                                <w:rPr>
                                                                                  <w:rFonts w:ascii="Times New Roman" w:eastAsia="Times New Roman" w:hAnsi="Times New Roman" w:cs="Times New Roman"/>
                                                                                  <w:sz w:val="24"/>
                                                                                  <w:szCs w:val="24"/>
                                                                                  <w:lang w:eastAsia="fr-FR"/>
                                                                                </w:rPr>
                                                                                <w:t>.</w:t>
                                                                              </w:r>
                                                                            </w:p>
                                                                          </w:tc>
                                                                        </w:tr>
                                                                      </w:tbl>
                                                                      <w:p w14:paraId="29EA96F2" w14:textId="77777777" w:rsidR="00F4299F" w:rsidRPr="00F4299F" w:rsidRDefault="00F4299F" w:rsidP="00F4299F">
                                                                        <w:pPr>
                                                                          <w:rPr>
                                                                            <w:rFonts w:ascii="Times New Roman" w:eastAsia="Times New Roman" w:hAnsi="Times New Roman" w:cs="Times New Roman"/>
                                                                            <w:sz w:val="24"/>
                                                                            <w:szCs w:val="24"/>
                                                                            <w:lang w:eastAsia="fr-FR"/>
                                                                          </w:rPr>
                                                                        </w:pPr>
                                                                      </w:p>
                                                                    </w:tc>
                                                                  </w:tr>
                                                                </w:tbl>
                                                                <w:p w14:paraId="460CDD06" w14:textId="77777777" w:rsidR="00F4299F" w:rsidRPr="00F4299F" w:rsidRDefault="00F4299F" w:rsidP="00F4299F">
                                                                  <w:pPr>
                                                                    <w:rPr>
                                                                      <w:rFonts w:ascii="Times New Roman" w:eastAsia="Times New Roman" w:hAnsi="Times New Roman" w:cs="Times New Roman"/>
                                                                      <w:sz w:val="24"/>
                                                                      <w:szCs w:val="24"/>
                                                                      <w:lang w:eastAsia="fr-FR"/>
                                                                    </w:rPr>
                                                                  </w:pPr>
                                                                </w:p>
                                                              </w:tc>
                                                            </w:tr>
                                                          </w:tbl>
                                                          <w:p w14:paraId="5C2232BD" w14:textId="77777777" w:rsidR="00F4299F" w:rsidRPr="00F4299F" w:rsidRDefault="00F4299F" w:rsidP="00F4299F">
                                                            <w:pPr>
                                                              <w:rPr>
                                                                <w:rFonts w:ascii="Times New Roman" w:eastAsia="Times New Roman" w:hAnsi="Times New Roman" w:cs="Times New Roman"/>
                                                                <w:sz w:val="24"/>
                                                                <w:szCs w:val="24"/>
                                                                <w:lang w:eastAsia="fr-FR"/>
                                                              </w:rPr>
                                                            </w:pPr>
                                                          </w:p>
                                                        </w:tc>
                                                      </w:tr>
                                                    </w:tbl>
                                                    <w:p w14:paraId="78A84672" w14:textId="77777777" w:rsidR="00F4299F" w:rsidRPr="00F4299F" w:rsidRDefault="00F4299F" w:rsidP="00F4299F">
                                                      <w:pPr>
                                                        <w:rPr>
                                                          <w:rFonts w:ascii="Times New Roman" w:eastAsia="Times New Roman" w:hAnsi="Times New Roman" w:cs="Times New Roman"/>
                                                          <w:sz w:val="24"/>
                                                          <w:szCs w:val="24"/>
                                                          <w:lang w:eastAsia="fr-FR"/>
                                                        </w:rPr>
                                                      </w:pPr>
                                                    </w:p>
                                                    <w:p w14:paraId="6AA37E5E" w14:textId="77777777" w:rsidR="00F4299F" w:rsidRPr="00F4299F" w:rsidRDefault="00F4299F" w:rsidP="00F4299F">
                                                      <w:pPr>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pict w14:anchorId="03B90C18">
                                                          <v:rect id="_x0000_i1030" style="width:23.5pt;height:.75pt" o:hrpct="50"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9000"/>
                                                      </w:tblGrid>
                                                      <w:tr w:rsidR="00F4299F" w:rsidRPr="00F4299F" w14:paraId="6A067573" w14:textId="77777777">
                                                        <w:trPr>
                                                          <w:tblCellSpacing w:w="0" w:type="dxa"/>
                                                        </w:trPr>
                                                        <w:tc>
                                                          <w:tcPr>
                                                            <w:tcW w:w="0" w:type="auto"/>
                                                            <w:vAlign w:val="center"/>
                                                            <w:hideMark/>
                                                          </w:tcPr>
                                                          <w:p w14:paraId="1D33DF33" w14:textId="77777777" w:rsidR="00F4299F" w:rsidRPr="00F4299F" w:rsidRDefault="00F4299F" w:rsidP="00F4299F">
                                                            <w:pPr>
                                                              <w:rPr>
                                                                <w:rFonts w:ascii="Times New Roman" w:eastAsia="Times New Roman" w:hAnsi="Times New Roman" w:cs="Times New Roman"/>
                                                                <w:sz w:val="24"/>
                                                                <w:szCs w:val="24"/>
                                                                <w:lang w:eastAsia="fr-FR"/>
                                                              </w:rPr>
                                                            </w:pPr>
                                                            <w:r w:rsidRPr="00F4299F">
                                                              <w:rPr>
                                                                <w:rFonts w:ascii="Times New Roman" w:eastAsia="Times New Roman" w:hAnsi="Times New Roman" w:cs="Times New Roman"/>
                                                                <w:i/>
                                                                <w:iCs/>
                                                                <w:sz w:val="24"/>
                                                                <w:szCs w:val="24"/>
                                                                <w:lang w:eastAsia="fr-FR"/>
                                                              </w:rPr>
                                                              <w:t>Sources et références scientifiques : </w:t>
                                                            </w:r>
                                                            <w:r w:rsidRPr="00F4299F">
                                                              <w:rPr>
                                                                <w:rFonts w:ascii="Times New Roman" w:eastAsia="Times New Roman" w:hAnsi="Times New Roman" w:cs="Times New Roman"/>
                                                                <w:i/>
                                                                <w:iCs/>
                                                                <w:sz w:val="24"/>
                                                                <w:szCs w:val="24"/>
                                                                <w:u w:val="single"/>
                                                                <w:lang w:eastAsia="fr-FR"/>
                                                              </w:rPr>
                                                              <w:t xml:space="preserve"> </w:t>
                                                            </w:r>
                                                            <w:hyperlink r:id="rId18" w:tgtFrame="_blank" w:history="1">
                                                              <w:r w:rsidRPr="00F4299F">
                                                                <w:rPr>
                                                                  <w:rFonts w:ascii="Times New Roman" w:eastAsia="Times New Roman" w:hAnsi="Times New Roman" w:cs="Times New Roman"/>
                                                                  <w:i/>
                                                                  <w:iCs/>
                                                                  <w:color w:val="0000FF"/>
                                                                  <w:sz w:val="24"/>
                                                                  <w:szCs w:val="24"/>
                                                                  <w:u w:val="single"/>
                                                                  <w:lang w:eastAsia="fr-FR"/>
                                                                </w:rPr>
                                                                <w:t>Rendez-vous ici pour voir les sources</w:t>
                                                              </w:r>
                                                            </w:hyperlink>
                                                          </w:p>
                                                        </w:tc>
                                                      </w:tr>
                                                    </w:tbl>
                                                    <w:p w14:paraId="14D4B963" w14:textId="77777777" w:rsidR="00F4299F" w:rsidRPr="00F4299F" w:rsidRDefault="00F4299F" w:rsidP="00F4299F">
                                                      <w:pPr>
                                                        <w:rPr>
                                                          <w:rFonts w:ascii="Times New Roman" w:eastAsia="Times New Roman" w:hAnsi="Times New Roman" w:cs="Times New Roman"/>
                                                          <w:sz w:val="24"/>
                                                          <w:szCs w:val="24"/>
                                                          <w:lang w:eastAsia="fr-FR"/>
                                                        </w:rPr>
                                                      </w:pPr>
                                                    </w:p>
                                                    <w:p w14:paraId="3FD8C110" w14:textId="77777777" w:rsidR="00F4299F" w:rsidRPr="00F4299F" w:rsidRDefault="00F4299F" w:rsidP="00F4299F">
                                                      <w:pPr>
                                                        <w:rPr>
                                                          <w:rFonts w:ascii="Times New Roman" w:eastAsia="Times New Roman" w:hAnsi="Times New Roman" w:cs="Times New Roman"/>
                                                          <w:sz w:val="24"/>
                                                          <w:szCs w:val="24"/>
                                                          <w:lang w:eastAsia="fr-FR"/>
                                                        </w:rPr>
                                                      </w:pPr>
                                                      <w:r w:rsidRPr="00F4299F">
                                                        <w:rPr>
                                                          <w:rFonts w:ascii="Times New Roman" w:eastAsia="Times New Roman" w:hAnsi="Times New Roman" w:cs="Times New Roman"/>
                                                          <w:sz w:val="24"/>
                                                          <w:szCs w:val="24"/>
                                                          <w:lang w:eastAsia="fr-FR"/>
                                                        </w:rPr>
                                                        <w:pict w14:anchorId="6D11A498">
                                                          <v:rect id="_x0000_i1031" style="width:23.5pt;height:.75pt" o:hrpct="50"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9000"/>
                                                      </w:tblGrid>
                                                      <w:tr w:rsidR="00F4299F" w:rsidRPr="00F4299F" w14:paraId="5A8AFAC5" w14:textId="77777777">
                                                        <w:trPr>
                                                          <w:tblCellSpacing w:w="0" w:type="dxa"/>
                                                        </w:trPr>
                                                        <w:tc>
                                                          <w:tcPr>
                                                            <w:tcW w:w="0" w:type="auto"/>
                                                            <w:vAlign w:val="center"/>
                                                            <w:hideMark/>
                                                          </w:tcPr>
                                                          <w:p w14:paraId="79736231" w14:textId="77777777" w:rsidR="00F4299F" w:rsidRPr="00F4299F" w:rsidRDefault="00F4299F" w:rsidP="00F4299F">
                                                            <w:pPr>
                                                              <w:rPr>
                                                                <w:rFonts w:ascii="Times New Roman" w:eastAsia="Times New Roman" w:hAnsi="Times New Roman" w:cs="Times New Roman"/>
                                                                <w:color w:val="00637D"/>
                                                                <w:sz w:val="24"/>
                                                                <w:szCs w:val="24"/>
                                                                <w:lang w:eastAsia="fr-FR"/>
                                                              </w:rPr>
                                                            </w:pPr>
                                                            <w:r w:rsidRPr="00F4299F">
                                                              <w:rPr>
                                                                <w:rFonts w:ascii="Times New Roman" w:eastAsia="Times New Roman" w:hAnsi="Times New Roman" w:cs="Times New Roman"/>
                                                                <w:color w:val="00637D"/>
                                                                <w:sz w:val="24"/>
                                                                <w:szCs w:val="24"/>
                                                                <w:lang w:eastAsia="fr-FR"/>
                                                              </w:rPr>
                                                              <w:br/>
                                                              <w:t xml:space="preserve">Si vous n'êtes pas déjà inscrit pour recevoir </w:t>
                                                            </w:r>
                                                            <w:r w:rsidRPr="00F4299F">
                                                              <w:rPr>
                                                                <w:rFonts w:ascii="Times New Roman" w:eastAsia="Times New Roman" w:hAnsi="Times New Roman" w:cs="Times New Roman"/>
                                                                <w:i/>
                                                                <w:iCs/>
                                                                <w:color w:val="00637D"/>
                                                                <w:sz w:val="24"/>
                                                                <w:szCs w:val="24"/>
                                                                <w:lang w:eastAsia="fr-FR"/>
                                                              </w:rPr>
                                                              <w:t>La Lettre Santé Corps Esprit</w:t>
                                                            </w:r>
                                                            <w:r w:rsidRPr="00F4299F">
                                                              <w:rPr>
                                                                <w:rFonts w:ascii="Times New Roman" w:eastAsia="Times New Roman" w:hAnsi="Times New Roman" w:cs="Times New Roman"/>
                                                                <w:color w:val="00637D"/>
                                                                <w:sz w:val="24"/>
                                                                <w:szCs w:val="24"/>
                                                                <w:lang w:eastAsia="fr-FR"/>
                                                              </w:rPr>
                                                              <w:t>, vous pouvez</w:t>
                                                            </w:r>
                                                            <w:r w:rsidRPr="00F4299F">
                                                              <w:rPr>
                                                                <w:rFonts w:ascii="Times New Roman" w:eastAsia="Times New Roman" w:hAnsi="Times New Roman" w:cs="Times New Roman"/>
                                                                <w:b/>
                                                                <w:bCs/>
                                                                <w:color w:val="00637D"/>
                                                                <w:sz w:val="24"/>
                                                                <w:szCs w:val="24"/>
                                                                <w:lang w:eastAsia="fr-FR"/>
                                                              </w:rPr>
                                                              <w:t xml:space="preserve"> </w:t>
                                                            </w:r>
                                                            <w:hyperlink r:id="rId19" w:tgtFrame="_blank" w:history="1">
                                                              <w:r w:rsidRPr="00F4299F">
                                                                <w:rPr>
                                                                  <w:rFonts w:ascii="Times New Roman" w:eastAsia="Times New Roman" w:hAnsi="Times New Roman" w:cs="Times New Roman"/>
                                                                  <w:color w:val="00637D"/>
                                                                  <w:sz w:val="24"/>
                                                                  <w:szCs w:val="24"/>
                                                                  <w:u w:val="single"/>
                                                                  <w:lang w:eastAsia="fr-FR"/>
                                                                </w:rPr>
                                                                <w:t>vous inscrire en cliquant sur ce lien.</w:t>
                                                              </w:r>
                                                            </w:hyperlink>
                                                            <w:r w:rsidRPr="00F4299F">
                                                              <w:rPr>
                                                                <w:rFonts w:ascii="Times New Roman" w:eastAsia="Times New Roman" w:hAnsi="Times New Roman" w:cs="Times New Roman"/>
                                                                <w:color w:val="00637D"/>
                                                                <w:sz w:val="24"/>
                                                                <w:szCs w:val="24"/>
                                                                <w:lang w:eastAsia="fr-FR"/>
                                                              </w:rPr>
                                                              <w:t xml:space="preserve"> </w:t>
                                                            </w:r>
                                                            <w:r w:rsidRPr="00F4299F">
                                                              <w:rPr>
                                                                <w:rFonts w:ascii="Times New Roman" w:eastAsia="Times New Roman" w:hAnsi="Times New Roman" w:cs="Times New Roman"/>
                                                                <w:color w:val="00637D"/>
                                                                <w:sz w:val="24"/>
                                                                <w:szCs w:val="24"/>
                                                                <w:lang w:eastAsia="fr-FR"/>
                                                              </w:rPr>
                                                              <w:br/>
                                                            </w:r>
                                                            <w:r w:rsidRPr="00F4299F">
                                                              <w:rPr>
                                                                <w:rFonts w:ascii="Times New Roman" w:eastAsia="Times New Roman" w:hAnsi="Times New Roman" w:cs="Times New Roman"/>
                                                                <w:color w:val="00637D"/>
                                                                <w:sz w:val="24"/>
                                                                <w:szCs w:val="24"/>
                                                                <w:lang w:eastAsia="fr-FR"/>
                                                              </w:rPr>
                                                              <w:br/>
                                                              <w:t xml:space="preserve">Pour être sûr de bien recevoir La Lettre Santé Corps Esprit à chaque envoi, et éviter qu'elle ne se perde dans votre boîte e-mail, merci de bien vouloir </w:t>
                                                            </w:r>
                                                            <w:hyperlink r:id="rId20" w:tgtFrame="_blank" w:history="1">
                                                              <w:r w:rsidRPr="00F4299F">
                                                                <w:rPr>
                                                                  <w:rFonts w:ascii="Times New Roman" w:eastAsia="Times New Roman" w:hAnsi="Times New Roman" w:cs="Times New Roman"/>
                                                                  <w:color w:val="00637D"/>
                                                                  <w:sz w:val="24"/>
                                                                  <w:szCs w:val="24"/>
                                                                  <w:u w:val="single"/>
                                                                  <w:lang w:eastAsia="fr-FR"/>
                                                                </w:rPr>
                                                                <w:t>visiter la page suivante.</w:t>
                                                              </w:r>
                                                            </w:hyperlink>
                                                            <w:r w:rsidRPr="00F4299F">
                                                              <w:rPr>
                                                                <w:rFonts w:ascii="Times New Roman" w:eastAsia="Times New Roman" w:hAnsi="Times New Roman" w:cs="Times New Roman"/>
                                                                <w:color w:val="00637D"/>
                                                                <w:sz w:val="24"/>
                                                                <w:szCs w:val="24"/>
                                                                <w:lang w:eastAsia="fr-FR"/>
                                                              </w:rPr>
                                                              <w:t xml:space="preserve"> </w:t>
                                                            </w:r>
                                                            <w:r w:rsidRPr="00F4299F">
                                                              <w:rPr>
                                                                <w:rFonts w:ascii="Times New Roman" w:eastAsia="Times New Roman" w:hAnsi="Times New Roman" w:cs="Times New Roman"/>
                                                                <w:color w:val="00637D"/>
                                                                <w:sz w:val="24"/>
                                                                <w:szCs w:val="24"/>
                                                                <w:lang w:eastAsia="fr-FR"/>
                                                              </w:rPr>
                                                              <w:br/>
                                                            </w:r>
                                                            <w:r w:rsidRPr="00F4299F">
                                                              <w:rPr>
                                                                <w:rFonts w:ascii="Times New Roman" w:eastAsia="Times New Roman" w:hAnsi="Times New Roman" w:cs="Times New Roman"/>
                                                                <w:color w:val="00637D"/>
                                                                <w:sz w:val="24"/>
                                                                <w:szCs w:val="24"/>
                                                                <w:lang w:eastAsia="fr-FR"/>
                                                              </w:rPr>
                                                              <w:br/>
                                                              <w:t xml:space="preserve">Vous ne souhaitez plus recevoir gratuitement La Lettre Santé Corps Esprit ? </w:t>
                                                            </w:r>
                                                            <w:hyperlink r:id="rId21" w:tgtFrame="_blank" w:history="1">
                                                              <w:r w:rsidRPr="00F4299F">
                                                                <w:rPr>
                                                                  <w:rFonts w:ascii="Times New Roman" w:eastAsia="Times New Roman" w:hAnsi="Times New Roman" w:cs="Times New Roman"/>
                                                                  <w:color w:val="00637D"/>
                                                                  <w:sz w:val="24"/>
                                                                  <w:szCs w:val="24"/>
                                                                  <w:u w:val="single"/>
                                                                  <w:lang w:eastAsia="fr-FR"/>
                                                                </w:rPr>
                                                                <w:t>Cliquez ici.</w:t>
                                                              </w:r>
                                                            </w:hyperlink>
                                                          </w:p>
                                                        </w:tc>
                                                      </w:tr>
                                                    </w:tbl>
                                                    <w:p w14:paraId="20C332E8" w14:textId="77777777" w:rsidR="00F4299F" w:rsidRPr="00F4299F" w:rsidRDefault="00F4299F" w:rsidP="00F4299F">
                                                      <w:pPr>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9000"/>
                                                      </w:tblGrid>
                                                      <w:tr w:rsidR="00F4299F" w:rsidRPr="00F4299F" w14:paraId="2CA86558" w14:textId="77777777">
                                                        <w:trPr>
                                                          <w:tblCellSpacing w:w="0" w:type="dxa"/>
                                                        </w:trPr>
                                                        <w:tc>
                                                          <w:tcPr>
                                                            <w:tcW w:w="0" w:type="auto"/>
                                                            <w:tcMar>
                                                              <w:top w:w="450" w:type="dxa"/>
                                                              <w:left w:w="300" w:type="dxa"/>
                                                              <w:bottom w:w="300" w:type="dxa"/>
                                                              <w:right w:w="450" w:type="dxa"/>
                                                            </w:tcMar>
                                                            <w:vAlign w:val="center"/>
                                                            <w:hideMark/>
                                                          </w:tcPr>
                                                          <w:p w14:paraId="7B84B1DD" w14:textId="77777777" w:rsidR="00F4299F" w:rsidRPr="00F4299F" w:rsidRDefault="00F4299F" w:rsidP="00F4299F">
                                                            <w:pPr>
                                                              <w:jc w:val="center"/>
                                                              <w:rPr>
                                                                <w:rFonts w:ascii="Times New Roman" w:eastAsia="Times New Roman" w:hAnsi="Times New Roman" w:cs="Times New Roman"/>
                                                                <w:sz w:val="24"/>
                                                                <w:szCs w:val="24"/>
                                                                <w:lang w:eastAsia="fr-FR"/>
                                                              </w:rPr>
                                                            </w:pPr>
                                                            <w:r w:rsidRPr="00F4299F">
                                                              <w:rPr>
                                                                <w:rFonts w:ascii="Arial" w:eastAsia="Times New Roman" w:hAnsi="Arial" w:cs="Arial"/>
                                                                <w:color w:val="808080"/>
                                                                <w:sz w:val="24"/>
                                                                <w:szCs w:val="24"/>
                                                                <w:lang w:eastAsia="fr-FR"/>
                                                              </w:rPr>
                                                              <w:t xml:space="preserve">Email délivré par : </w:t>
                                                            </w:r>
                                                            <w:proofErr w:type="spellStart"/>
                                                            <w:r w:rsidRPr="00F4299F">
                                                              <w:rPr>
                                                                <w:rFonts w:ascii="Arial" w:eastAsia="Times New Roman" w:hAnsi="Arial" w:cs="Arial"/>
                                                                <w:color w:val="808080"/>
                                                                <w:sz w:val="24"/>
                                                                <w:szCs w:val="24"/>
                                                                <w:lang w:eastAsia="fr-FR"/>
                                                              </w:rPr>
                                                              <w:t>BioSanté</w:t>
                                                            </w:r>
                                                            <w:proofErr w:type="spellEnd"/>
                                                            <w:r w:rsidRPr="00F4299F">
                                                              <w:rPr>
                                                                <w:rFonts w:ascii="Arial" w:eastAsia="Times New Roman" w:hAnsi="Arial" w:cs="Arial"/>
                                                                <w:color w:val="808080"/>
                                                                <w:sz w:val="24"/>
                                                                <w:szCs w:val="24"/>
                                                                <w:lang w:eastAsia="fr-FR"/>
                                                              </w:rPr>
                                                              <w:t xml:space="preserve"> Editions Service courrier - 679 avenue de la République - </w:t>
                                                            </w:r>
                                                          </w:p>
                                                        </w:tc>
                                                      </w:tr>
                                                    </w:tbl>
                                                    <w:p w14:paraId="5344B6C3" w14:textId="77777777" w:rsidR="00F4299F" w:rsidRPr="00F4299F" w:rsidRDefault="00F4299F" w:rsidP="00F4299F">
                                                      <w:pPr>
                                                        <w:rPr>
                                                          <w:rFonts w:ascii="Times New Roman" w:eastAsia="Times New Roman" w:hAnsi="Times New Roman" w:cs="Times New Roman"/>
                                                          <w:sz w:val="24"/>
                                                          <w:szCs w:val="24"/>
                                                          <w:lang w:eastAsia="fr-FR"/>
                                                        </w:rPr>
                                                      </w:pPr>
                                                    </w:p>
                                                  </w:tc>
                                                </w:tr>
                                              </w:tbl>
                                              <w:p w14:paraId="1D4CB64F" w14:textId="77777777" w:rsidR="00F4299F" w:rsidRPr="00F4299F" w:rsidRDefault="00F4299F" w:rsidP="00F4299F">
                                                <w:pPr>
                                                  <w:rPr>
                                                    <w:rFonts w:ascii="Times New Roman" w:eastAsia="Times New Roman" w:hAnsi="Times New Roman" w:cs="Times New Roman"/>
                                                    <w:sz w:val="24"/>
                                                    <w:szCs w:val="24"/>
                                                    <w:lang w:eastAsia="fr-FR"/>
                                                  </w:rPr>
                                                </w:pPr>
                                              </w:p>
                                            </w:tc>
                                          </w:tr>
                                        </w:tbl>
                                        <w:p w14:paraId="060CACC6" w14:textId="77777777" w:rsidR="00F4299F" w:rsidRPr="00F4299F" w:rsidRDefault="00F4299F" w:rsidP="00F4299F">
                                          <w:pPr>
                                            <w:jc w:val="center"/>
                                            <w:rPr>
                                              <w:rFonts w:ascii="Times New Roman" w:eastAsia="Times New Roman" w:hAnsi="Times New Roman" w:cs="Times New Roman"/>
                                              <w:sz w:val="24"/>
                                              <w:szCs w:val="24"/>
                                              <w:lang w:eastAsia="fr-FR"/>
                                            </w:rPr>
                                          </w:pPr>
                                        </w:p>
                                      </w:tc>
                                    </w:tr>
                                  </w:tbl>
                                  <w:p w14:paraId="307BEE1F" w14:textId="77777777" w:rsidR="00F4299F" w:rsidRPr="00F4299F" w:rsidRDefault="00F4299F" w:rsidP="00F4299F">
                                    <w:pPr>
                                      <w:rPr>
                                        <w:rFonts w:ascii="Times New Roman" w:eastAsia="Times New Roman" w:hAnsi="Times New Roman" w:cs="Times New Roman"/>
                                        <w:sz w:val="24"/>
                                        <w:szCs w:val="24"/>
                                        <w:lang w:eastAsia="fr-FR"/>
                                      </w:rPr>
                                    </w:pPr>
                                  </w:p>
                                </w:tc>
                              </w:tr>
                            </w:tbl>
                            <w:p w14:paraId="29416F87" w14:textId="77777777" w:rsidR="00F4299F" w:rsidRPr="00F4299F" w:rsidRDefault="00F4299F" w:rsidP="00F4299F">
                              <w:pPr>
                                <w:spacing w:line="360" w:lineRule="auto"/>
                                <w:jc w:val="center"/>
                                <w:rPr>
                                  <w:rFonts w:ascii="Arial" w:eastAsia="Times New Roman" w:hAnsi="Arial" w:cs="Arial"/>
                                  <w:color w:val="000000"/>
                                  <w:sz w:val="24"/>
                                  <w:szCs w:val="24"/>
                                  <w:lang w:eastAsia="fr-FR"/>
                                </w:rPr>
                              </w:pPr>
                            </w:p>
                          </w:tc>
                        </w:tr>
                      </w:tbl>
                      <w:p w14:paraId="6039A068" w14:textId="77777777" w:rsidR="00F4299F" w:rsidRPr="00F4299F" w:rsidRDefault="00F4299F" w:rsidP="00F4299F">
                        <w:pPr>
                          <w:rPr>
                            <w:rFonts w:ascii="Times New Roman" w:eastAsia="Times New Roman" w:hAnsi="Times New Roman" w:cs="Times New Roman"/>
                            <w:sz w:val="24"/>
                            <w:szCs w:val="24"/>
                            <w:lang w:eastAsia="fr-FR"/>
                          </w:rPr>
                        </w:pPr>
                      </w:p>
                    </w:tc>
                  </w:tr>
                </w:tbl>
                <w:p w14:paraId="26BEA803" w14:textId="77777777" w:rsidR="00F4299F" w:rsidRPr="00F4299F" w:rsidRDefault="00F4299F" w:rsidP="00F4299F">
                  <w:pPr>
                    <w:jc w:val="center"/>
                    <w:rPr>
                      <w:rFonts w:ascii="Times New Roman" w:eastAsia="Times New Roman" w:hAnsi="Times New Roman" w:cs="Times New Roman"/>
                      <w:sz w:val="24"/>
                      <w:szCs w:val="24"/>
                      <w:lang w:eastAsia="fr-FR"/>
                    </w:rPr>
                  </w:pPr>
                </w:p>
              </w:tc>
            </w:tr>
          </w:tbl>
          <w:p w14:paraId="6A440B74" w14:textId="77777777" w:rsidR="00F4299F" w:rsidRPr="00F4299F" w:rsidRDefault="00F4299F" w:rsidP="00F4299F">
            <w:pPr>
              <w:rPr>
                <w:rFonts w:ascii="Times New Roman" w:eastAsia="Times New Roman" w:hAnsi="Times New Roman" w:cs="Times New Roman"/>
                <w:sz w:val="24"/>
                <w:szCs w:val="24"/>
                <w:lang w:eastAsia="fr-FR"/>
              </w:rPr>
            </w:pPr>
          </w:p>
        </w:tc>
      </w:tr>
    </w:tbl>
    <w:p w14:paraId="6B506228" w14:textId="77777777" w:rsidR="00A25733" w:rsidRPr="00F4299F" w:rsidRDefault="00F4299F">
      <w:pPr>
        <w:rPr>
          <w:sz w:val="24"/>
          <w:szCs w:val="24"/>
        </w:rPr>
      </w:pPr>
    </w:p>
    <w:sectPr w:rsidR="00A25733" w:rsidRPr="00F4299F" w:rsidSect="00F4299F">
      <w:pgSz w:w="12240" w:h="15840" w:code="1"/>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40661"/>
    <w:multiLevelType w:val="multilevel"/>
    <w:tmpl w:val="BB4E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444461"/>
    <w:multiLevelType w:val="multilevel"/>
    <w:tmpl w:val="FDAA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6F5569"/>
    <w:multiLevelType w:val="multilevel"/>
    <w:tmpl w:val="B90C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830A61"/>
    <w:multiLevelType w:val="multilevel"/>
    <w:tmpl w:val="A7B2C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8F27FC"/>
    <w:multiLevelType w:val="multilevel"/>
    <w:tmpl w:val="7606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8D11CB"/>
    <w:multiLevelType w:val="multilevel"/>
    <w:tmpl w:val="7A82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AA3AD2"/>
    <w:multiLevelType w:val="multilevel"/>
    <w:tmpl w:val="B800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8C605A"/>
    <w:multiLevelType w:val="multilevel"/>
    <w:tmpl w:val="6B588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E22C38"/>
    <w:multiLevelType w:val="multilevel"/>
    <w:tmpl w:val="5892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8C2AFA"/>
    <w:multiLevelType w:val="multilevel"/>
    <w:tmpl w:val="DA8E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8"/>
  </w:num>
  <w:num w:numId="5">
    <w:abstractNumId w:val="5"/>
  </w:num>
  <w:num w:numId="6">
    <w:abstractNumId w:val="7"/>
  </w:num>
  <w:num w:numId="7">
    <w:abstractNumId w:val="0"/>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99F"/>
    <w:rsid w:val="00102B8E"/>
    <w:rsid w:val="00172072"/>
    <w:rsid w:val="00257DAA"/>
    <w:rsid w:val="00271E22"/>
    <w:rsid w:val="00291EE9"/>
    <w:rsid w:val="003F4EEE"/>
    <w:rsid w:val="00677245"/>
    <w:rsid w:val="009B172F"/>
    <w:rsid w:val="00F4299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2A5E4"/>
  <w15:chartTrackingRefBased/>
  <w15:docId w15:val="{5BCBD652-73BB-4EED-9E58-40A90970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4299F"/>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F4299F"/>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299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F4299F"/>
    <w:rPr>
      <w:rFonts w:ascii="Times New Roman" w:eastAsia="Times New Roman" w:hAnsi="Times New Roman" w:cs="Times New Roman"/>
      <w:b/>
      <w:bCs/>
      <w:sz w:val="36"/>
      <w:szCs w:val="36"/>
      <w:lang w:eastAsia="fr-FR"/>
    </w:rPr>
  </w:style>
  <w:style w:type="paragraph" w:customStyle="1" w:styleId="header-details-link-block">
    <w:name w:val="header-details-link-block"/>
    <w:basedOn w:val="Normal"/>
    <w:rsid w:val="00F4299F"/>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4299F"/>
    <w:rPr>
      <w:color w:val="0000FF"/>
      <w:u w:val="single"/>
    </w:rPr>
  </w:style>
  <w:style w:type="character" w:customStyle="1" w:styleId="view-header-link">
    <w:name w:val="view-header-link"/>
    <w:basedOn w:val="Policepardfaut"/>
    <w:rsid w:val="00F4299F"/>
  </w:style>
  <w:style w:type="paragraph" w:styleId="NormalWeb">
    <w:name w:val="Normal (Web)"/>
    <w:basedOn w:val="Normal"/>
    <w:uiPriority w:val="99"/>
    <w:semiHidden/>
    <w:unhideWhenUsed/>
    <w:rsid w:val="00F4299F"/>
    <w:pPr>
      <w:spacing w:before="100" w:beforeAutospacing="1" w:after="100" w:afterAutospacing="1"/>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F4299F"/>
    <w:rPr>
      <w:i/>
      <w:iCs/>
    </w:rPr>
  </w:style>
  <w:style w:type="character" w:styleId="lev">
    <w:name w:val="Strong"/>
    <w:basedOn w:val="Policepardfaut"/>
    <w:uiPriority w:val="22"/>
    <w:qFormat/>
    <w:rsid w:val="00F429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5971658">
      <w:bodyDiv w:val="1"/>
      <w:marLeft w:val="0"/>
      <w:marRight w:val="0"/>
      <w:marTop w:val="0"/>
      <w:marBottom w:val="0"/>
      <w:divBdr>
        <w:top w:val="none" w:sz="0" w:space="0" w:color="auto"/>
        <w:left w:val="none" w:sz="0" w:space="0" w:color="auto"/>
        <w:bottom w:val="none" w:sz="0" w:space="0" w:color="auto"/>
        <w:right w:val="none" w:sz="0" w:space="0" w:color="auto"/>
      </w:divBdr>
      <w:divsChild>
        <w:div w:id="407924515">
          <w:marLeft w:val="0"/>
          <w:marRight w:val="0"/>
          <w:marTop w:val="0"/>
          <w:marBottom w:val="0"/>
          <w:divBdr>
            <w:top w:val="none" w:sz="0" w:space="0" w:color="auto"/>
            <w:left w:val="none" w:sz="0" w:space="0" w:color="auto"/>
            <w:bottom w:val="none" w:sz="0" w:space="0" w:color="auto"/>
            <w:right w:val="none" w:sz="0" w:space="0" w:color="auto"/>
          </w:divBdr>
          <w:divsChild>
            <w:div w:id="305087129">
              <w:marLeft w:val="0"/>
              <w:marRight w:val="0"/>
              <w:marTop w:val="0"/>
              <w:marBottom w:val="0"/>
              <w:divBdr>
                <w:top w:val="none" w:sz="0" w:space="0" w:color="auto"/>
                <w:left w:val="none" w:sz="0" w:space="0" w:color="auto"/>
                <w:bottom w:val="none" w:sz="0" w:space="0" w:color="auto"/>
                <w:right w:val="none" w:sz="0" w:space="0" w:color="auto"/>
              </w:divBdr>
              <w:divsChild>
                <w:div w:id="597833699">
                  <w:marLeft w:val="300"/>
                  <w:marRight w:val="0"/>
                  <w:marTop w:val="0"/>
                  <w:marBottom w:val="0"/>
                  <w:divBdr>
                    <w:top w:val="none" w:sz="0" w:space="0" w:color="auto"/>
                    <w:left w:val="none" w:sz="0" w:space="0" w:color="auto"/>
                    <w:bottom w:val="none" w:sz="0" w:space="0" w:color="auto"/>
                    <w:right w:val="none" w:sz="0" w:space="0" w:color="auto"/>
                  </w:divBdr>
                </w:div>
                <w:div w:id="1434671697">
                  <w:marLeft w:val="300"/>
                  <w:marRight w:val="0"/>
                  <w:marTop w:val="0"/>
                  <w:marBottom w:val="0"/>
                  <w:divBdr>
                    <w:top w:val="none" w:sz="0" w:space="0" w:color="auto"/>
                    <w:left w:val="none" w:sz="0" w:space="0" w:color="auto"/>
                    <w:bottom w:val="none" w:sz="0" w:space="0" w:color="auto"/>
                    <w:right w:val="none" w:sz="0" w:space="0" w:color="auto"/>
                  </w:divBdr>
                </w:div>
                <w:div w:id="170023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ck.contenu-editorial.info/?qs=f1bd80272adb5fe9f58c32338f88ea321b3e22a42a46a4feefed92010cb6546ab3085cc035e27cf251334b22447156d9c355fa018827db8285bdde515946445c" TargetMode="External"/><Relationship Id="rId13" Type="http://schemas.openxmlformats.org/officeDocument/2006/relationships/hyperlink" Target="https://click.contenu-editorial.info/?qs=f1bd80272adb5fe919d138b1d287e638a8a07248dc4ee9eebda8358abcd53f6a4b07332d8bdcbdf7c2a12da6711126580d66f56269909ff0a8e019e908340e70" TargetMode="External"/><Relationship Id="rId18" Type="http://schemas.openxmlformats.org/officeDocument/2006/relationships/hyperlink" Target="https://click.contenu-editorial.info/?qs=f1bd80272adb5fe9eb510b8c55d5803b8da532b1cf3437fb803900a64b6a840fe90ba109537b181dbca44d754328204fa4906becf285f8024221183d2b48e47d" TargetMode="External"/><Relationship Id="rId3" Type="http://schemas.openxmlformats.org/officeDocument/2006/relationships/settings" Target="settings.xml"/><Relationship Id="rId21" Type="http://schemas.openxmlformats.org/officeDocument/2006/relationships/hyperlink" Target="https://click.contenu-editorial.info/?qs=f1bd80272adb5fe9f58c32338f88ea321b3e22a42a46a4feefed92010cb6546ab3085cc035e27cf251334b22447156d9c355fa018827db8285bdde515946445c" TargetMode="External"/><Relationship Id="rId7" Type="http://schemas.openxmlformats.org/officeDocument/2006/relationships/hyperlink" Target="https://click.contenu-editorial.info/?qs=f1bd80272adb5fe9eb740a1bc08b4dfba687dd80fae5489320f04f9d677af7f0cac97c2e95061af704ddb3df405eae3f975c3786f0b75a1ebbc0e733dc73d299" TargetMode="External"/><Relationship Id="rId12" Type="http://schemas.openxmlformats.org/officeDocument/2006/relationships/hyperlink" Target="https://click.contenu-editorial.info/?qs=f1bd80272adb5fe919d138b1d287e638a8a07248dc4ee9eebda8358abcd53f6a4b07332d8bdcbdf7c2a12da6711126580d66f56269909ff0a8e019e908340e70" TargetMode="External"/><Relationship Id="rId17" Type="http://schemas.openxmlformats.org/officeDocument/2006/relationships/hyperlink" Target="https://click.contenu-editorial.info/?qs=f1bd80272adb5fe9eb740a1bc08b4dfba687dd80fae5489320f04f9d677af7f0cac97c2e95061af704ddb3df405eae3f975c3786f0b75a1ebbc0e733dc73d299" TargetMode="External"/><Relationship Id="rId2" Type="http://schemas.openxmlformats.org/officeDocument/2006/relationships/styles" Target="styles.xml"/><Relationship Id="rId16" Type="http://schemas.openxmlformats.org/officeDocument/2006/relationships/hyperlink" Target="https://click.contenu-editorial.info/?qs=f1bd80272adb5fe9eb740a1bc08b4dfba687dd80fae5489320f04f9d677af7f0cac97c2e95061af704ddb3df405eae3f975c3786f0b75a1ebbc0e733dc73d299" TargetMode="External"/><Relationship Id="rId20" Type="http://schemas.openxmlformats.org/officeDocument/2006/relationships/hyperlink" Target="https://click.contenu-editorial.info/?qs=f1bd80272adb5fe9d537b50b0ca9fa994f7f7a871a75165b08644ac69f23efc0eff1d7d8841d38976b77177feb083241362389c3ea4781315a972acb3c6d8e02"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hyperlink" Target="https://webmail1g.orange.fr/webmail/fr_FR/read.html?FOLDER=SF_INBOX&amp;IDMSG=75695&amp;check=&amp;SORTBY=1" TargetMode="Externa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click.contenu-editorial.info/?qs=f1bd80272adb5fe9eb740a1bc08b4dfba687dd80fae5489320f04f9d677af7f0cac97c2e95061af704ddb3df405eae3f975c3786f0b75a1ebbc0e733dc73d299"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click.contenu-editorial.info/?qs=f1bd80272adb5fe9e55a1793982428d42610c265b5eb2002193b8a3770e65caf581e87d93519162f26cae31133e92d68822da193b032f7c332ad8c38fc600d81"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3925</Words>
  <Characters>21593</Characters>
  <Application>Microsoft Office Word</Application>
  <DocSecurity>0</DocSecurity>
  <Lines>179</Lines>
  <Paragraphs>50</Paragraphs>
  <ScaleCrop>false</ScaleCrop>
  <Company/>
  <LinksUpToDate>false</LinksUpToDate>
  <CharactersWithSpaces>25468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valere letissier</dc:creator>
  <cp:keywords/>
  <dc:description/>
  <cp:lastModifiedBy>valere letissier</cp:lastModifiedBy>
  <cp:revision>1</cp:revision>
  <dcterms:created xsi:type="dcterms:W3CDTF">2021-03-10T13:25:00Z</dcterms:created>
  <dcterms:modified xsi:type="dcterms:W3CDTF">2021-03-10T13:31:00Z</dcterms:modified>
</cp:coreProperties>
</file>